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D0F" w:rsidRPr="006B5D0F" w:rsidRDefault="006B5D0F" w:rsidP="006B5D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B5D0F">
        <w:rPr>
          <w:rFonts w:ascii="Times New Roman" w:eastAsia="Times New Roman" w:hAnsi="Times New Roman" w:cs="Times New Roman"/>
          <w:b/>
          <w:sz w:val="24"/>
          <w:szCs w:val="24"/>
        </w:rPr>
        <w:t xml:space="preserve">МБОУ лицей № </w:t>
      </w:r>
      <w:smartTag w:uri="urn:schemas-microsoft-com:office:smarttags" w:element="metricconverter">
        <w:smartTagPr>
          <w:attr w:name="ProductID" w:val="73 г"/>
        </w:smartTagPr>
        <w:r w:rsidRPr="006B5D0F">
          <w:rPr>
            <w:rFonts w:ascii="Times New Roman" w:eastAsia="Times New Roman" w:hAnsi="Times New Roman" w:cs="Times New Roman"/>
            <w:b/>
            <w:sz w:val="24"/>
            <w:szCs w:val="24"/>
          </w:rPr>
          <w:t>73 г</w:t>
        </w:r>
      </w:smartTag>
      <w:r w:rsidRPr="006B5D0F">
        <w:rPr>
          <w:rFonts w:ascii="Times New Roman" w:eastAsia="Times New Roman" w:hAnsi="Times New Roman" w:cs="Times New Roman"/>
          <w:b/>
          <w:sz w:val="24"/>
          <w:szCs w:val="24"/>
        </w:rPr>
        <w:t>. Пензы</w:t>
      </w:r>
    </w:p>
    <w:p w:rsidR="006B5D0F" w:rsidRDefault="006B5D0F" w:rsidP="006B5D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5D0F">
        <w:rPr>
          <w:rFonts w:ascii="Times New Roman" w:eastAsia="Times New Roman" w:hAnsi="Times New Roman" w:cs="Times New Roman"/>
          <w:b/>
          <w:sz w:val="24"/>
          <w:szCs w:val="24"/>
        </w:rPr>
        <w:t>«Лицей информационных систем и технологий»</w:t>
      </w:r>
    </w:p>
    <w:p w:rsidR="00816BB0" w:rsidRPr="006B5D0F" w:rsidRDefault="00816BB0" w:rsidP="006B5D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6BB0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5D0F">
        <w:rPr>
          <w:rFonts w:ascii="Times New Roman" w:eastAsia="Times New Roman" w:hAnsi="Times New Roman" w:cs="Times New Roman"/>
          <w:sz w:val="24"/>
          <w:szCs w:val="24"/>
        </w:rPr>
        <w:t>Рассмотрена</w:t>
      </w:r>
      <w:proofErr w:type="gramStart"/>
      <w:r w:rsidRPr="006B5D0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16BB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6B5D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16BB0" w:rsidRPr="006B5D0F"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proofErr w:type="gramEnd"/>
      <w:r w:rsidR="00816BB0" w:rsidRPr="006B5D0F">
        <w:rPr>
          <w:rFonts w:ascii="Times New Roman" w:eastAsia="Times New Roman" w:hAnsi="Times New Roman" w:cs="Times New Roman"/>
          <w:b/>
          <w:sz w:val="24"/>
          <w:szCs w:val="24"/>
        </w:rPr>
        <w:t>тверждаю</w:t>
      </w: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5D0F">
        <w:rPr>
          <w:rFonts w:ascii="Times New Roman" w:eastAsia="Times New Roman" w:hAnsi="Times New Roman" w:cs="Times New Roman"/>
          <w:sz w:val="24"/>
          <w:szCs w:val="24"/>
        </w:rPr>
        <w:t>на заседании МО</w:t>
      </w:r>
      <w:r w:rsidR="00816BB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</w:t>
      </w: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5D0F">
        <w:rPr>
          <w:rFonts w:ascii="Times New Roman" w:eastAsia="Times New Roman" w:hAnsi="Times New Roman" w:cs="Times New Roman"/>
          <w:sz w:val="24"/>
          <w:szCs w:val="24"/>
        </w:rPr>
        <w:t xml:space="preserve">учителей технологии, </w:t>
      </w:r>
      <w:proofErr w:type="gramStart"/>
      <w:r w:rsidRPr="006B5D0F">
        <w:rPr>
          <w:rFonts w:ascii="Times New Roman" w:eastAsia="Times New Roman" w:hAnsi="Times New Roman" w:cs="Times New Roman"/>
          <w:sz w:val="24"/>
          <w:szCs w:val="24"/>
        </w:rPr>
        <w:t>ИЗО</w:t>
      </w:r>
      <w:proofErr w:type="gramEnd"/>
      <w:r w:rsidRPr="006B5D0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816BB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</w:t>
      </w:r>
      <w:r w:rsidR="00816BB0" w:rsidRPr="006B5D0F">
        <w:rPr>
          <w:rFonts w:ascii="Times New Roman" w:eastAsia="Times New Roman" w:hAnsi="Times New Roman" w:cs="Times New Roman"/>
          <w:sz w:val="24"/>
          <w:szCs w:val="24"/>
        </w:rPr>
        <w:t>приказ № 153-оп</w:t>
      </w: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5D0F">
        <w:rPr>
          <w:rFonts w:ascii="Times New Roman" w:eastAsia="Times New Roman" w:hAnsi="Times New Roman" w:cs="Times New Roman"/>
          <w:sz w:val="24"/>
          <w:szCs w:val="24"/>
        </w:rPr>
        <w:t>физической культуры, музыки</w:t>
      </w:r>
      <w:proofErr w:type="gramStart"/>
      <w:r w:rsidRPr="006B5D0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816BB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</w:t>
      </w:r>
      <w:proofErr w:type="gramStart"/>
      <w:r w:rsidR="00816BB0" w:rsidRPr="006B5D0F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 w:rsidR="00816BB0" w:rsidRPr="006B5D0F">
        <w:rPr>
          <w:rFonts w:ascii="Times New Roman" w:eastAsia="Times New Roman" w:hAnsi="Times New Roman" w:cs="Times New Roman"/>
          <w:sz w:val="24"/>
          <w:szCs w:val="24"/>
        </w:rPr>
        <w:t>т 01.09.2020 г</w:t>
      </w: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5D0F">
        <w:rPr>
          <w:rFonts w:ascii="Times New Roman" w:eastAsia="Times New Roman" w:hAnsi="Times New Roman" w:cs="Times New Roman"/>
          <w:sz w:val="24"/>
          <w:szCs w:val="24"/>
        </w:rPr>
        <w:t xml:space="preserve">протокол №1 от 28.08.2020 г. и                                                </w:t>
      </w: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B5D0F">
        <w:rPr>
          <w:rFonts w:ascii="Times New Roman" w:eastAsia="Times New Roman" w:hAnsi="Times New Roman" w:cs="Times New Roman"/>
          <w:sz w:val="24"/>
          <w:szCs w:val="24"/>
        </w:rPr>
        <w:t>рекомендована</w:t>
      </w:r>
      <w:proofErr w:type="gramEnd"/>
      <w:r w:rsidRPr="006B5D0F">
        <w:rPr>
          <w:rFonts w:ascii="Times New Roman" w:eastAsia="Times New Roman" w:hAnsi="Times New Roman" w:cs="Times New Roman"/>
          <w:sz w:val="24"/>
          <w:szCs w:val="24"/>
        </w:rPr>
        <w:t xml:space="preserve"> к рассмотрению на  </w:t>
      </w: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5D0F">
        <w:rPr>
          <w:rFonts w:ascii="Times New Roman" w:eastAsia="Times New Roman" w:hAnsi="Times New Roman" w:cs="Times New Roman"/>
          <w:sz w:val="24"/>
          <w:szCs w:val="24"/>
        </w:rPr>
        <w:t xml:space="preserve">педагогическом </w:t>
      </w:r>
      <w:proofErr w:type="gramStart"/>
      <w:r w:rsidRPr="006B5D0F">
        <w:rPr>
          <w:rFonts w:ascii="Times New Roman" w:eastAsia="Times New Roman" w:hAnsi="Times New Roman" w:cs="Times New Roman"/>
          <w:sz w:val="24"/>
          <w:szCs w:val="24"/>
        </w:rPr>
        <w:t>совете</w:t>
      </w:r>
      <w:proofErr w:type="gramEnd"/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5D0F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</w:t>
      </w:r>
      <w:r w:rsidR="00816BB0" w:rsidRPr="006B5D0F">
        <w:rPr>
          <w:rFonts w:ascii="Times New Roman" w:eastAsia="Times New Roman" w:hAnsi="Times New Roman" w:cs="Times New Roman"/>
          <w:sz w:val="24"/>
          <w:szCs w:val="24"/>
        </w:rPr>
        <w:t xml:space="preserve">МО </w:t>
      </w:r>
      <w:r w:rsidR="00816BB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816BB0" w:rsidRPr="006B5D0F">
        <w:rPr>
          <w:rFonts w:ascii="Times New Roman" w:eastAsia="Times New Roman" w:hAnsi="Times New Roman" w:cs="Times New Roman"/>
          <w:sz w:val="24"/>
          <w:szCs w:val="24"/>
        </w:rPr>
        <w:t>Директор лицея</w:t>
      </w:r>
      <w:r w:rsidRPr="006B5D0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5D0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5D0F">
        <w:rPr>
          <w:rFonts w:ascii="Times New Roman" w:eastAsia="Times New Roman" w:hAnsi="Times New Roman" w:cs="Times New Roman"/>
          <w:b/>
          <w:sz w:val="24"/>
          <w:szCs w:val="24"/>
        </w:rPr>
        <w:t>__________________                                                           ________________</w:t>
      </w: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5D0F">
        <w:rPr>
          <w:rFonts w:ascii="Times New Roman" w:eastAsia="Times New Roman" w:hAnsi="Times New Roman" w:cs="Times New Roman"/>
          <w:i/>
          <w:sz w:val="24"/>
          <w:szCs w:val="24"/>
        </w:rPr>
        <w:t>Алпатова Н.Ф.</w:t>
      </w:r>
      <w:r w:rsidR="00816BB0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         </w:t>
      </w:r>
      <w:proofErr w:type="spellStart"/>
      <w:r w:rsidRPr="006B5D0F">
        <w:rPr>
          <w:rFonts w:ascii="Times New Roman" w:eastAsia="Times New Roman" w:hAnsi="Times New Roman" w:cs="Times New Roman"/>
          <w:i/>
          <w:sz w:val="24"/>
          <w:szCs w:val="24"/>
        </w:rPr>
        <w:t>В.А.Копешкин</w:t>
      </w:r>
      <w:proofErr w:type="spellEnd"/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5D0F">
        <w:rPr>
          <w:rFonts w:ascii="Times New Roman" w:eastAsia="Times New Roman" w:hAnsi="Times New Roman" w:cs="Times New Roman"/>
          <w:sz w:val="24"/>
          <w:szCs w:val="24"/>
        </w:rPr>
        <w:t xml:space="preserve">Программа рассмотрена и принята                                                 </w:t>
      </w: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5D0F">
        <w:rPr>
          <w:rFonts w:ascii="Times New Roman" w:eastAsia="Times New Roman" w:hAnsi="Times New Roman" w:cs="Times New Roman"/>
          <w:sz w:val="24"/>
          <w:szCs w:val="24"/>
        </w:rPr>
        <w:t xml:space="preserve">на педагогическом совете </w:t>
      </w: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5D0F">
        <w:rPr>
          <w:rFonts w:ascii="Times New Roman" w:eastAsia="Times New Roman" w:hAnsi="Times New Roman" w:cs="Times New Roman"/>
          <w:sz w:val="24"/>
          <w:szCs w:val="24"/>
        </w:rPr>
        <w:t>протокол №1 от 28.08. 2020г.</w:t>
      </w:r>
    </w:p>
    <w:p w:rsidR="006B5D0F" w:rsidRPr="006B5D0F" w:rsidRDefault="006B5D0F" w:rsidP="006B5D0F">
      <w:pPr>
        <w:keepNext/>
        <w:widowControl w:val="0"/>
        <w:spacing w:before="240" w:after="60" w:line="100" w:lineRule="atLeast"/>
        <w:jc w:val="center"/>
        <w:rPr>
          <w:rFonts w:ascii="Times New Roman" w:eastAsia="Times New Roman" w:hAnsi="Times New Roman" w:cs="Times New Roman"/>
          <w:sz w:val="32"/>
          <w:szCs w:val="20"/>
        </w:rPr>
      </w:pPr>
      <w:r w:rsidRPr="006B5D0F">
        <w:rPr>
          <w:rFonts w:ascii="Times New Roman" w:eastAsia="Times New Roman" w:hAnsi="Times New Roman" w:cs="Times New Roman"/>
          <w:bCs/>
          <w:sz w:val="40"/>
          <w:szCs w:val="40"/>
        </w:rPr>
        <w:t>РАБОЧАЯ  ПРОГРАММА</w:t>
      </w:r>
    </w:p>
    <w:p w:rsidR="006B5D0F" w:rsidRPr="006B5D0F" w:rsidRDefault="006B5D0F" w:rsidP="006B5D0F">
      <w:pPr>
        <w:widowControl w:val="0"/>
        <w:spacing w:after="0" w:line="100" w:lineRule="atLeast"/>
        <w:rPr>
          <w:rFonts w:ascii="Times New Roman" w:eastAsia="Times New Roman" w:hAnsi="Times New Roman" w:cs="Times New Roman"/>
          <w:sz w:val="32"/>
          <w:szCs w:val="20"/>
        </w:rPr>
      </w:pPr>
    </w:p>
    <w:p w:rsidR="006B5D0F" w:rsidRPr="006B5D0F" w:rsidRDefault="006B5D0F" w:rsidP="006B5D0F">
      <w:pPr>
        <w:widowControl w:val="0"/>
        <w:spacing w:after="0" w:line="100" w:lineRule="atLeast"/>
        <w:rPr>
          <w:rFonts w:ascii="Times New Roman" w:eastAsia="Times New Roman" w:hAnsi="Times New Roman" w:cs="Times New Roman"/>
          <w:sz w:val="16"/>
          <w:szCs w:val="16"/>
        </w:rPr>
      </w:pPr>
    </w:p>
    <w:p w:rsidR="006B5D0F" w:rsidRPr="006B5D0F" w:rsidRDefault="006B5D0F" w:rsidP="006B5D0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0"/>
        </w:rPr>
      </w:pPr>
      <w:r w:rsidRPr="006B5D0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По    </w:t>
      </w:r>
      <w:r w:rsidRPr="006B5D0F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</w:rPr>
        <w:t xml:space="preserve">   « Изобразительное искусство »</w:t>
      </w:r>
      <w:r w:rsidRPr="006B5D0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</w:rPr>
        <w:tab/>
      </w:r>
      <w:r w:rsidRPr="006B5D0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(ФГОС)</w:t>
      </w:r>
      <w:r w:rsidRPr="006B5D0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</w:rPr>
        <w:tab/>
      </w:r>
      <w:r w:rsidRPr="006B5D0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</w:rPr>
        <w:tab/>
      </w:r>
      <w:r w:rsidRPr="006B5D0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</w:rPr>
        <w:tab/>
      </w:r>
      <w:r w:rsidRPr="006B5D0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</w:rPr>
        <w:tab/>
      </w:r>
      <w:r w:rsidRPr="006B5D0F">
        <w:rPr>
          <w:rFonts w:ascii="Times New Roman" w:eastAsia="Times New Roman" w:hAnsi="Times New Roman" w:cs="Times New Roman"/>
          <w:sz w:val="18"/>
          <w:szCs w:val="20"/>
        </w:rPr>
        <w:t>_</w:t>
      </w:r>
    </w:p>
    <w:p w:rsidR="006B5D0F" w:rsidRPr="006B5D0F" w:rsidRDefault="006B5D0F" w:rsidP="006B5D0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B5D0F" w:rsidRPr="006B5D0F" w:rsidRDefault="006B5D0F" w:rsidP="006B5D0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Ступень обучения (класс) </w:t>
      </w:r>
      <w:r w:rsidR="009374B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основное общее, </w:t>
      </w:r>
      <w:r w:rsidR="00CE6D6B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5 – 7 </w:t>
      </w:r>
      <w:r w:rsidR="009374BF">
        <w:rPr>
          <w:rFonts w:ascii="Times New Roman" w:eastAsia="Times New Roman" w:hAnsi="Times New Roman" w:cs="Times New Roman"/>
          <w:sz w:val="28"/>
          <w:szCs w:val="28"/>
          <w:u w:val="single"/>
        </w:rPr>
        <w:t>класс</w:t>
      </w:r>
      <w:r w:rsidR="00CE6D6B" w:rsidRPr="00CE6D6B">
        <w:rPr>
          <w:rFonts w:ascii="Times New Roman" w:eastAsia="Times New Roman" w:hAnsi="Times New Roman" w:cs="Times New Roman"/>
          <w:sz w:val="28"/>
          <w:szCs w:val="28"/>
          <w:u w:val="single"/>
        </w:rPr>
        <w:t>ы</w:t>
      </w:r>
      <w:r w:rsidRPr="006B5D0F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6B5D0F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6B5D0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ab/>
      </w:r>
    </w:p>
    <w:p w:rsidR="006B5D0F" w:rsidRPr="006B5D0F" w:rsidRDefault="006B5D0F" w:rsidP="006B5D0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B5D0F" w:rsidRPr="006B5D0F" w:rsidRDefault="006B5D0F" w:rsidP="006B5D0F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>Количество часов</w:t>
      </w:r>
      <w:r w:rsidRPr="006B5D0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ab/>
      </w:r>
      <w:r w:rsidR="00CE6D6B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102</w:t>
      </w:r>
      <w:r w:rsidRPr="006B5D0F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6B5D0F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6B5D0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ab/>
      </w:r>
      <w:r w:rsidRPr="006B5D0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ab/>
      </w:r>
      <w:r w:rsidRPr="006B5D0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ab/>
      </w:r>
      <w:r w:rsidRPr="006B5D0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ab/>
      </w:r>
      <w:r w:rsidRPr="006B5D0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ab/>
      </w:r>
      <w:r w:rsidRPr="006B5D0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ab/>
      </w:r>
    </w:p>
    <w:p w:rsidR="006B5D0F" w:rsidRPr="006B5D0F" w:rsidRDefault="006B5D0F" w:rsidP="006B5D0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Уровень     </w:t>
      </w:r>
      <w:r w:rsidRPr="006B5D0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ab/>
      </w:r>
      <w:r w:rsidRPr="006B5D0F">
        <w:rPr>
          <w:rFonts w:ascii="Times New Roman" w:eastAsia="Times New Roman" w:hAnsi="Times New Roman" w:cs="Times New Roman"/>
          <w:sz w:val="28"/>
          <w:szCs w:val="28"/>
          <w:u w:val="single"/>
        </w:rPr>
        <w:t>базовый</w:t>
      </w:r>
      <w:r w:rsidRPr="006B5D0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ab/>
      </w:r>
      <w:r w:rsidRPr="006B5D0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ab/>
      </w:r>
      <w:r w:rsidRPr="006B5D0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ab/>
      </w:r>
      <w:r w:rsidRPr="006B5D0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ab/>
      </w:r>
      <w:r w:rsidRPr="006B5D0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ab/>
      </w:r>
      <w:r w:rsidRPr="006B5D0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ab/>
      </w:r>
      <w:r w:rsidRPr="006B5D0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ab/>
      </w:r>
      <w:r w:rsidRPr="006B5D0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ab/>
      </w:r>
    </w:p>
    <w:p w:rsidR="006B5D0F" w:rsidRPr="006B5D0F" w:rsidRDefault="006B5D0F" w:rsidP="006B5D0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B5D0F" w:rsidRPr="006B5D0F" w:rsidRDefault="006B5D0F" w:rsidP="006B5D0F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Учитель   </w:t>
      </w:r>
      <w:r w:rsidRPr="006B5D0F">
        <w:rPr>
          <w:rFonts w:ascii="Times New Roman" w:eastAsia="Times New Roman" w:hAnsi="Times New Roman" w:cs="Times New Roman"/>
          <w:sz w:val="28"/>
          <w:szCs w:val="28"/>
          <w:u w:val="single"/>
        </w:rPr>
        <w:t>Алпатова Нина Федоровна</w:t>
      </w:r>
      <w:r w:rsidRPr="006B5D0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ab/>
      </w:r>
      <w:r w:rsidRPr="006B5D0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ab/>
      </w:r>
      <w:r w:rsidRPr="006B5D0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ab/>
      </w:r>
      <w:r w:rsidRPr="006B5D0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ab/>
      </w:r>
    </w:p>
    <w:p w:rsidR="006B5D0F" w:rsidRPr="006B5D0F" w:rsidRDefault="006B5D0F" w:rsidP="006B5D0F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B5D0F" w:rsidRPr="00785AB5" w:rsidRDefault="006B5D0F" w:rsidP="006B5D0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</w:rPr>
      </w:pPr>
      <w:r w:rsidRPr="006B5D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разработана на основе </w:t>
      </w:r>
      <w:r w:rsidR="00785AB5" w:rsidRPr="00785AB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  <w:t>авторской программы «</w:t>
      </w:r>
      <w:r w:rsidR="00785AB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  <w:t>И</w:t>
      </w:r>
      <w:r w:rsidR="00785AB5" w:rsidRPr="00785AB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  <w:t xml:space="preserve">зобразительное искусство 5 – 7 классы под редакцией Б.М. </w:t>
      </w:r>
      <w:proofErr w:type="spellStart"/>
      <w:r w:rsidR="00785AB5" w:rsidRPr="00785AB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  <w:t>Неменского</w:t>
      </w:r>
      <w:proofErr w:type="spellEnd"/>
      <w:r w:rsidR="00785AB5" w:rsidRPr="00785AB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  <w:t>, Москва, «Просвещение»,2020 г.</w:t>
      </w: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6BB0" w:rsidRPr="006B5D0F" w:rsidRDefault="00816BB0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5D0F" w:rsidRPr="006B5D0F" w:rsidRDefault="006B5D0F" w:rsidP="006B5D0F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Планируемые результаты изучения учебного предмета</w:t>
      </w:r>
    </w:p>
    <w:p w:rsidR="006B5D0F" w:rsidRPr="006B5D0F" w:rsidRDefault="006B5D0F" w:rsidP="006B5D0F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 w:rsidR="00785AB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>зобразительное искусство» в 5 –</w:t>
      </w:r>
      <w:r w:rsidR="004B7846">
        <w:rPr>
          <w:rFonts w:ascii="Times New Roman" w:eastAsia="Times New Roman" w:hAnsi="Times New Roman" w:cs="Times New Roman"/>
          <w:b/>
          <w:sz w:val="28"/>
          <w:szCs w:val="28"/>
        </w:rPr>
        <w:t xml:space="preserve">7 </w:t>
      </w: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>классах</w:t>
      </w:r>
    </w:p>
    <w:p w:rsidR="006B5D0F" w:rsidRPr="006B5D0F" w:rsidRDefault="006B5D0F" w:rsidP="006B5D0F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5D0F" w:rsidRPr="006B5D0F" w:rsidRDefault="006B5D0F" w:rsidP="006B5D0F">
      <w:pPr>
        <w:shd w:val="clear" w:color="auto" w:fill="FFFFFF"/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>Изучение «</w:t>
      </w:r>
      <w:r w:rsidR="003E378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B5D0F">
        <w:rPr>
          <w:rFonts w:ascii="Times New Roman" w:eastAsia="Times New Roman" w:hAnsi="Times New Roman" w:cs="Times New Roman"/>
          <w:sz w:val="28"/>
          <w:szCs w:val="28"/>
        </w:rPr>
        <w:t>зобразительного искусства » в 5 –</w:t>
      </w:r>
      <w:r w:rsidR="004B7846">
        <w:rPr>
          <w:rFonts w:ascii="Times New Roman" w:eastAsia="Times New Roman" w:hAnsi="Times New Roman" w:cs="Times New Roman"/>
          <w:sz w:val="28"/>
          <w:szCs w:val="28"/>
        </w:rPr>
        <w:t xml:space="preserve">7 </w:t>
      </w: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классах дает возможность </w:t>
      </w:r>
      <w:proofErr w:type="gramStart"/>
      <w:r w:rsidRPr="006B5D0F">
        <w:rPr>
          <w:rFonts w:ascii="Times New Roman" w:eastAsia="Times New Roman" w:hAnsi="Times New Roman" w:cs="Times New Roman"/>
          <w:sz w:val="28"/>
          <w:szCs w:val="28"/>
        </w:rPr>
        <w:t>обучающимся</w:t>
      </w:r>
      <w:proofErr w:type="gramEnd"/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 достичь следующих результатов развития:</w:t>
      </w:r>
    </w:p>
    <w:p w:rsidR="006B5D0F" w:rsidRPr="006B5D0F" w:rsidRDefault="006B5D0F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5D0F" w:rsidRPr="006B5D0F" w:rsidRDefault="006B5D0F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3E8D">
        <w:rPr>
          <w:rFonts w:ascii="Times New Roman" w:eastAsia="Times New Roman" w:hAnsi="Times New Roman" w:cs="Times New Roman"/>
          <w:b/>
          <w:i/>
          <w:sz w:val="28"/>
          <w:szCs w:val="28"/>
        </w:rPr>
        <w:t>Личностные результаты</w:t>
      </w:r>
      <w:r w:rsidRPr="006B5D0F">
        <w:rPr>
          <w:rFonts w:ascii="Times New Roman" w:eastAsia="Times New Roman" w:hAnsi="Times New Roman" w:cs="Times New Roman"/>
          <w:sz w:val="28"/>
          <w:szCs w:val="28"/>
        </w:rPr>
        <w:t>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</w:t>
      </w:r>
    </w:p>
    <w:p w:rsidR="006B5D0F" w:rsidRPr="006B5D0F" w:rsidRDefault="006B5D0F" w:rsidP="006B5D0F">
      <w:pPr>
        <w:numPr>
          <w:ilvl w:val="0"/>
          <w:numId w:val="13"/>
        </w:num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6B5D0F" w:rsidRPr="006B5D0F" w:rsidRDefault="006B5D0F" w:rsidP="006B5D0F">
      <w:pPr>
        <w:numPr>
          <w:ilvl w:val="0"/>
          <w:numId w:val="13"/>
        </w:num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>Формирование ответственного отношения к учению, готовности к саморазвитию и самообразованию на основе мотивации к обучению и познанию;</w:t>
      </w:r>
    </w:p>
    <w:p w:rsidR="006B5D0F" w:rsidRPr="006B5D0F" w:rsidRDefault="006B5D0F" w:rsidP="006B5D0F">
      <w:pPr>
        <w:numPr>
          <w:ilvl w:val="0"/>
          <w:numId w:val="13"/>
        </w:num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>Формирование осознанного, уважительного и доброжелательного отношения к другому человеку, его мнению, культуре; готовности и способности вести диалог с другими людьми и достигать в нем взаимопонимания;</w:t>
      </w:r>
    </w:p>
    <w:p w:rsidR="006B5D0F" w:rsidRPr="006B5D0F" w:rsidRDefault="006B5D0F" w:rsidP="006B5D0F">
      <w:pPr>
        <w:numPr>
          <w:ilvl w:val="0"/>
          <w:numId w:val="13"/>
        </w:num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6B5D0F" w:rsidRPr="006B5D0F" w:rsidRDefault="006B5D0F" w:rsidP="006B5D0F">
      <w:pPr>
        <w:numPr>
          <w:ilvl w:val="0"/>
          <w:numId w:val="13"/>
        </w:num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>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</w:t>
      </w:r>
    </w:p>
    <w:p w:rsidR="006B5D0F" w:rsidRPr="006B5D0F" w:rsidRDefault="006B5D0F" w:rsidP="006B5D0F">
      <w:pPr>
        <w:numPr>
          <w:ilvl w:val="0"/>
          <w:numId w:val="13"/>
        </w:num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Развитие эстетического сознания через освоение художественного наследия народов России и мира, творческой деятельности эстетического характера. </w:t>
      </w:r>
    </w:p>
    <w:p w:rsidR="006B5D0F" w:rsidRPr="006B5D0F" w:rsidRDefault="006B5D0F" w:rsidP="006B5D0F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B5D0F" w:rsidRPr="006B5D0F" w:rsidRDefault="006B5D0F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63E8D">
        <w:rPr>
          <w:rFonts w:ascii="Times New Roman" w:eastAsia="Times New Roman" w:hAnsi="Times New Roman" w:cs="Times New Roman"/>
          <w:b/>
          <w:i/>
          <w:sz w:val="28"/>
          <w:szCs w:val="28"/>
        </w:rPr>
        <w:t>Метапредметные</w:t>
      </w:r>
      <w:proofErr w:type="spellEnd"/>
      <w:r w:rsidRPr="00A63E8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A63E8D">
        <w:rPr>
          <w:rFonts w:ascii="Times New Roman" w:eastAsia="Times New Roman" w:hAnsi="Times New Roman" w:cs="Times New Roman"/>
          <w:b/>
          <w:i/>
          <w:sz w:val="28"/>
          <w:szCs w:val="28"/>
        </w:rPr>
        <w:t>результаты</w:t>
      </w:r>
      <w:r w:rsidRPr="006B5D0F">
        <w:rPr>
          <w:rFonts w:ascii="Times New Roman" w:eastAsia="Times New Roman" w:hAnsi="Times New Roman" w:cs="Times New Roman"/>
          <w:sz w:val="28"/>
          <w:szCs w:val="28"/>
        </w:rPr>
        <w:t>характеризуют</w:t>
      </w:r>
      <w:proofErr w:type="spellEnd"/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 уровень </w:t>
      </w:r>
      <w:proofErr w:type="spellStart"/>
      <w:r w:rsidRPr="006B5D0F">
        <w:rPr>
          <w:rFonts w:ascii="Times New Roman" w:eastAsia="Times New Roman" w:hAnsi="Times New Roman" w:cs="Times New Roman"/>
          <w:sz w:val="28"/>
          <w:szCs w:val="28"/>
        </w:rPr>
        <w:t>сформированности</w:t>
      </w:r>
      <w:proofErr w:type="spellEnd"/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 универсальных способностей учащихся, проявляющихся в познавательной и практической творческой деятельности:</w:t>
      </w:r>
    </w:p>
    <w:p w:rsidR="006B5D0F" w:rsidRPr="006B5D0F" w:rsidRDefault="006B5D0F" w:rsidP="006B5D0F">
      <w:pPr>
        <w:numPr>
          <w:ilvl w:val="0"/>
          <w:numId w:val="14"/>
        </w:num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   </w:t>
      </w:r>
    </w:p>
    <w:p w:rsidR="006B5D0F" w:rsidRPr="006B5D0F" w:rsidRDefault="006B5D0F" w:rsidP="006B5D0F">
      <w:pPr>
        <w:numPr>
          <w:ilvl w:val="0"/>
          <w:numId w:val="14"/>
        </w:num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>Умение самостоятельно планировать пути достижения целей, в том числе альтернативные, осознано выбирать наиболее эффективные способы решения учебных и познавательных задач;</w:t>
      </w:r>
    </w:p>
    <w:p w:rsidR="006B5D0F" w:rsidRPr="006B5D0F" w:rsidRDefault="006B5D0F" w:rsidP="006B5D0F">
      <w:pPr>
        <w:numPr>
          <w:ilvl w:val="0"/>
          <w:numId w:val="14"/>
        </w:num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</w:t>
      </w:r>
      <w:r w:rsidRPr="006B5D0F">
        <w:rPr>
          <w:rFonts w:ascii="Times New Roman" w:eastAsia="Times New Roman" w:hAnsi="Times New Roman" w:cs="Times New Roman"/>
          <w:sz w:val="28"/>
          <w:szCs w:val="28"/>
        </w:rPr>
        <w:lastRenderedPageBreak/>
        <w:t>условий и требований, корректировать свои действия в соответствии с изменяющейся ситуацией;</w:t>
      </w:r>
    </w:p>
    <w:p w:rsidR="006B5D0F" w:rsidRPr="006B5D0F" w:rsidRDefault="006B5D0F" w:rsidP="006B5D0F">
      <w:pPr>
        <w:numPr>
          <w:ilvl w:val="0"/>
          <w:numId w:val="14"/>
        </w:num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Умение оценивать правильность выполнения учебной задачи, собственные возможности ее решения; </w:t>
      </w:r>
    </w:p>
    <w:p w:rsidR="006B5D0F" w:rsidRPr="006B5D0F" w:rsidRDefault="006B5D0F" w:rsidP="006B5D0F">
      <w:pPr>
        <w:numPr>
          <w:ilvl w:val="0"/>
          <w:numId w:val="14"/>
        </w:num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6B5D0F" w:rsidRPr="006B5D0F" w:rsidRDefault="006B5D0F" w:rsidP="00785AB5">
      <w:pPr>
        <w:numPr>
          <w:ilvl w:val="0"/>
          <w:numId w:val="14"/>
        </w:num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   </w:t>
      </w:r>
    </w:p>
    <w:p w:rsidR="006B5D0F" w:rsidRPr="006B5D0F" w:rsidRDefault="006B5D0F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5D0F" w:rsidRPr="006B5D0F" w:rsidRDefault="006B5D0F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3E8D">
        <w:rPr>
          <w:rFonts w:ascii="Times New Roman" w:eastAsia="Times New Roman" w:hAnsi="Times New Roman" w:cs="Times New Roman"/>
          <w:b/>
          <w:i/>
          <w:sz w:val="28"/>
          <w:szCs w:val="28"/>
        </w:rPr>
        <w:t>Предметные результаты</w:t>
      </w: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характеризуют опыт учащихся в художественно – творческой деятельности, который приобретается и закрепляется в процессе освоения учебного предмета:  </w:t>
      </w:r>
    </w:p>
    <w:p w:rsidR="006B5D0F" w:rsidRPr="006B5D0F" w:rsidRDefault="006B5D0F" w:rsidP="00785AB5">
      <w:pPr>
        <w:numPr>
          <w:ilvl w:val="0"/>
          <w:numId w:val="15"/>
        </w:num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основ художественной культуры обучающихся как части их общей духовной культуры, как особого способа познания жизни; развитие наблюдательности, способности к сопереживанию, зрительской памяти, мышления, художественного вкуса и творческого воображения; </w:t>
      </w:r>
    </w:p>
    <w:p w:rsidR="006B5D0F" w:rsidRPr="006B5D0F" w:rsidRDefault="006B5D0F" w:rsidP="00785AB5">
      <w:pPr>
        <w:numPr>
          <w:ilvl w:val="0"/>
          <w:numId w:val="15"/>
        </w:num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>Развитие визуально  пространственного мышления как формы эмоционально – ценностного освоения мира, самовыражения и ориентации в художественном и нравственном пространстве культуры;</w:t>
      </w:r>
    </w:p>
    <w:p w:rsidR="006B5D0F" w:rsidRPr="006B5D0F" w:rsidRDefault="006B5D0F" w:rsidP="00785AB5">
      <w:pPr>
        <w:numPr>
          <w:ilvl w:val="0"/>
          <w:numId w:val="15"/>
        </w:num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 </w:t>
      </w:r>
    </w:p>
    <w:p w:rsidR="006B5D0F" w:rsidRPr="006B5D0F" w:rsidRDefault="006B5D0F" w:rsidP="00785AB5">
      <w:pPr>
        <w:numPr>
          <w:ilvl w:val="0"/>
          <w:numId w:val="15"/>
        </w:num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>Воспитание уважения к истории культуры своего Отечества, 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6B5D0F" w:rsidRPr="006B5D0F" w:rsidRDefault="006B5D0F" w:rsidP="00785AB5">
      <w:pPr>
        <w:numPr>
          <w:ilvl w:val="0"/>
          <w:numId w:val="15"/>
        </w:num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>Приобретение опыта создания художественного образа в разных видах и жанрах визуально – пространственных искусств; изобразительных  (живопись, графика, скульптура), декоративно – прикладных, в архитектуре и дизайне; приобретение опыта работы над визуальным образом в синтетических искусствах (театр и кино);</w:t>
      </w:r>
    </w:p>
    <w:p w:rsidR="006B5D0F" w:rsidRPr="006B5D0F" w:rsidRDefault="006B5D0F" w:rsidP="00785AB5">
      <w:pPr>
        <w:numPr>
          <w:ilvl w:val="0"/>
          <w:numId w:val="15"/>
        </w:num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>Приобретение опыта работы различными художественными материалами и в разных техниках в различных видах визуально – пространственных искусств; в специфических формах художественной деятельности, в том числе базирующихся на ИКТ (цифровая фотография, видеозапись, компьютерная графика, мультипликация);</w:t>
      </w:r>
    </w:p>
    <w:p w:rsidR="006B5D0F" w:rsidRPr="006B5D0F" w:rsidRDefault="006B5D0F" w:rsidP="00785AB5">
      <w:pPr>
        <w:numPr>
          <w:ilvl w:val="0"/>
          <w:numId w:val="15"/>
        </w:num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Развитие потребности в общении с произведениями изобразительного искусства, освоение практических умений и навыков восприятия, </w:t>
      </w:r>
      <w:r w:rsidRPr="006B5D0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 значимой ценности;  </w:t>
      </w:r>
    </w:p>
    <w:p w:rsidR="006B5D0F" w:rsidRPr="006B5D0F" w:rsidRDefault="006B5D0F" w:rsidP="00785AB5">
      <w:pPr>
        <w:numPr>
          <w:ilvl w:val="0"/>
          <w:numId w:val="15"/>
        </w:num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>Осознание значения искусства и творчества в личной и культурной самоидентификации  личности;</w:t>
      </w:r>
    </w:p>
    <w:p w:rsidR="006B5D0F" w:rsidRPr="006B5D0F" w:rsidRDefault="006B5D0F" w:rsidP="00785AB5">
      <w:pPr>
        <w:numPr>
          <w:ilvl w:val="0"/>
          <w:numId w:val="15"/>
        </w:num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Развитие индивидуальных творческих способностей обучающихся, формирование устойчивого интереса к творческой деятельности.       </w:t>
      </w:r>
    </w:p>
    <w:p w:rsidR="006B5D0F" w:rsidRPr="006B5D0F" w:rsidRDefault="006B5D0F" w:rsidP="006B5D0F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B5D0F" w:rsidRPr="006B5D0F" w:rsidRDefault="006B5D0F" w:rsidP="006B5D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>Содержание основного общего образования по учебному предмету</w:t>
      </w:r>
    </w:p>
    <w:p w:rsidR="006B5D0F" w:rsidRPr="006B5D0F" w:rsidRDefault="006B5D0F" w:rsidP="006B5D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785AB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>зобразительное искусство » 5 –</w:t>
      </w:r>
      <w:r w:rsidR="00785AB5">
        <w:rPr>
          <w:rFonts w:ascii="Times New Roman" w:eastAsia="Times New Roman" w:hAnsi="Times New Roman" w:cs="Times New Roman"/>
          <w:b/>
          <w:sz w:val="28"/>
          <w:szCs w:val="28"/>
        </w:rPr>
        <w:t xml:space="preserve">7 </w:t>
      </w: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>классы</w:t>
      </w:r>
    </w:p>
    <w:p w:rsidR="006B5D0F" w:rsidRPr="006B5D0F" w:rsidRDefault="006B5D0F" w:rsidP="006B5D0F">
      <w:pPr>
        <w:shd w:val="clear" w:color="auto" w:fill="FFFFFF"/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6B5D0F" w:rsidRPr="006B5D0F" w:rsidRDefault="006B5D0F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3E8D">
        <w:rPr>
          <w:rFonts w:ascii="Times New Roman" w:eastAsia="Times New Roman" w:hAnsi="Times New Roman" w:cs="Times New Roman"/>
          <w:b/>
          <w:sz w:val="28"/>
          <w:szCs w:val="28"/>
        </w:rPr>
        <w:t>Тема 5 класса</w:t>
      </w:r>
      <w:proofErr w:type="gramStart"/>
      <w:r w:rsidR="00410B9E" w:rsidRPr="00A63E8D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 w:rsidR="00410B9E" w:rsidRPr="00A63E8D">
        <w:rPr>
          <w:rFonts w:ascii="Times New Roman" w:eastAsia="Times New Roman" w:hAnsi="Times New Roman" w:cs="Times New Roman"/>
          <w:sz w:val="28"/>
          <w:szCs w:val="28"/>
        </w:rPr>
        <w:t>34 час.)</w:t>
      </w: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 xml:space="preserve"> -  «</w:t>
      </w:r>
      <w:r w:rsidRPr="00A63E8D">
        <w:rPr>
          <w:rFonts w:ascii="Times New Roman" w:eastAsia="Times New Roman" w:hAnsi="Times New Roman" w:cs="Times New Roman"/>
          <w:b/>
          <w:i/>
          <w:sz w:val="28"/>
          <w:szCs w:val="28"/>
        </w:rPr>
        <w:t>Декоративно – прикладное искусство в жизни</w:t>
      </w:r>
      <w:r w:rsidR="00A63E8D" w:rsidRPr="00A63E8D">
        <w:rPr>
          <w:rFonts w:ascii="Times New Roman" w:eastAsia="Times New Roman" w:hAnsi="Times New Roman" w:cs="Times New Roman"/>
          <w:b/>
          <w:i/>
          <w:sz w:val="28"/>
          <w:szCs w:val="28"/>
        </w:rPr>
        <w:t>человек</w:t>
      </w:r>
      <w:r w:rsidR="00A63E8D">
        <w:rPr>
          <w:rFonts w:ascii="Times New Roman" w:eastAsia="Times New Roman" w:hAnsi="Times New Roman" w:cs="Times New Roman"/>
          <w:b/>
          <w:i/>
          <w:sz w:val="28"/>
          <w:szCs w:val="28"/>
        </w:rPr>
        <w:t>а</w:t>
      </w:r>
      <w:r w:rsidRPr="00A63E8D">
        <w:rPr>
          <w:rFonts w:ascii="Times New Roman" w:eastAsia="Times New Roman" w:hAnsi="Times New Roman" w:cs="Times New Roman"/>
          <w:b/>
          <w:i/>
          <w:sz w:val="28"/>
          <w:szCs w:val="28"/>
        </w:rPr>
        <w:t>»</w:t>
      </w: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 w:rsidRPr="006B5D0F">
        <w:rPr>
          <w:rFonts w:ascii="Times New Roman" w:eastAsia="Times New Roman" w:hAnsi="Times New Roman" w:cs="Times New Roman"/>
          <w:sz w:val="28"/>
          <w:szCs w:val="28"/>
        </w:rPr>
        <w:t>посвящена изучению группы декоративных искусств, в которых сильна связь с фольклором, с народными корнями искусства.</w:t>
      </w:r>
    </w:p>
    <w:p w:rsidR="008A6CC9" w:rsidRDefault="006B5D0F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>Здесь в наибольшей степени раскрывается свойственный детству наивно-декоративный язык изображения, игровая атмосфера, присущая как народным формам, так и декоративным функциям искусства в современной жизни. При изучении темы этого года необходим акцент на местные художественные традиции и конкретные промыслы.</w:t>
      </w:r>
    </w:p>
    <w:p w:rsidR="006B5D0F" w:rsidRPr="006B5D0F" w:rsidRDefault="006B5D0F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5D0F" w:rsidRPr="006B5D0F" w:rsidRDefault="006B5D0F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3E8D">
        <w:rPr>
          <w:rFonts w:ascii="Times New Roman" w:eastAsia="Times New Roman" w:hAnsi="Times New Roman" w:cs="Times New Roman"/>
          <w:b/>
          <w:sz w:val="28"/>
          <w:szCs w:val="28"/>
        </w:rPr>
        <w:t>Тема 6 класса</w:t>
      </w:r>
      <w:proofErr w:type="gramStart"/>
      <w:r w:rsidR="00410B9E" w:rsidRPr="00A63E8D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 w:rsidR="00410B9E" w:rsidRPr="00A63E8D">
        <w:rPr>
          <w:rFonts w:ascii="Times New Roman" w:eastAsia="Times New Roman" w:hAnsi="Times New Roman" w:cs="Times New Roman"/>
          <w:sz w:val="28"/>
          <w:szCs w:val="28"/>
        </w:rPr>
        <w:t>34 час.)</w:t>
      </w: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A63E8D">
        <w:rPr>
          <w:rFonts w:ascii="Times New Roman" w:eastAsia="Times New Roman" w:hAnsi="Times New Roman" w:cs="Times New Roman"/>
          <w:b/>
          <w:i/>
          <w:sz w:val="28"/>
          <w:szCs w:val="28"/>
        </w:rPr>
        <w:t>«Изобразительное искусство в жизни человека»</w:t>
      </w: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gramStart"/>
      <w:r w:rsidRPr="006B5D0F">
        <w:rPr>
          <w:rFonts w:ascii="Times New Roman" w:eastAsia="Times New Roman" w:hAnsi="Times New Roman" w:cs="Times New Roman"/>
          <w:sz w:val="28"/>
          <w:szCs w:val="28"/>
        </w:rPr>
        <w:t>посвящена</w:t>
      </w:r>
      <w:proofErr w:type="gramEnd"/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 изучению собственно изобразительного искусства.</w:t>
      </w:r>
    </w:p>
    <w:p w:rsidR="006B5D0F" w:rsidRPr="006B5D0F" w:rsidRDefault="006B5D0F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>У учащихся формируются основы грамотности художественного изображения (рисунок и живопись), понимание основ изобразительного языка. Изучая язык искусства, ребенок сталкивается с его бесконечной изменчивостью в истории искусства. Изучая изменения языка искусства, изменения как будто бы внешние, он на самом деле проникает в сложные духовные процессы, происходящие в обществе и культуре.</w:t>
      </w:r>
    </w:p>
    <w:p w:rsidR="006B5D0F" w:rsidRDefault="006B5D0F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>Искусство обостряет способность человека чувствовать, сопереживать, входить в чужие миры, учит живому ощущению жизни, дает возможность проникнуть в иной человеческий опыт и этим преобразить жизнь собственную. Понимание искусства – это большая работа, требующая и знаний, и умений.</w:t>
      </w:r>
    </w:p>
    <w:p w:rsidR="008A6CC9" w:rsidRPr="006B5D0F" w:rsidRDefault="008A6CC9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5D0F" w:rsidRDefault="006B5D0F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3E8D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7 класс </w:t>
      </w:r>
      <w:r w:rsidR="00410B9E" w:rsidRPr="00A63E8D">
        <w:rPr>
          <w:rFonts w:ascii="Times New Roman" w:eastAsia="Times New Roman" w:hAnsi="Times New Roman" w:cs="Times New Roman"/>
          <w:sz w:val="28"/>
          <w:szCs w:val="28"/>
        </w:rPr>
        <w:t>( 34 час.)</w:t>
      </w:r>
      <w:r w:rsidRPr="00410B9E">
        <w:rPr>
          <w:rFonts w:ascii="Times New Roman" w:eastAsia="Times New Roman" w:hAnsi="Times New Roman" w:cs="Times New Roman"/>
          <w:sz w:val="28"/>
          <w:szCs w:val="28"/>
        </w:rPr>
        <w:t>–</w:t>
      </w:r>
      <w:proofErr w:type="gramStart"/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A63E8D">
        <w:rPr>
          <w:rFonts w:ascii="Times New Roman" w:eastAsia="Times New Roman" w:hAnsi="Times New Roman" w:cs="Times New Roman"/>
          <w:b/>
          <w:i/>
          <w:sz w:val="28"/>
          <w:szCs w:val="28"/>
        </w:rPr>
        <w:t>Д</w:t>
      </w:r>
      <w:proofErr w:type="gramEnd"/>
      <w:r w:rsidRPr="00A63E8D">
        <w:rPr>
          <w:rFonts w:ascii="Times New Roman" w:eastAsia="Times New Roman" w:hAnsi="Times New Roman" w:cs="Times New Roman"/>
          <w:b/>
          <w:i/>
          <w:sz w:val="28"/>
          <w:szCs w:val="28"/>
        </w:rPr>
        <w:t>изайн и архитектура в жизни человека</w:t>
      </w: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 - посвящена изучению дизайна и архитектуры; т.е. конструктивных видов искусства, организующих среду нашей жизни. Изучение конструктивных иску</w:t>
      </w:r>
      <w:proofErr w:type="gramStart"/>
      <w:r w:rsidRPr="006B5D0F">
        <w:rPr>
          <w:rFonts w:ascii="Times New Roman" w:eastAsia="Times New Roman" w:hAnsi="Times New Roman" w:cs="Times New Roman"/>
          <w:sz w:val="28"/>
          <w:szCs w:val="28"/>
        </w:rPr>
        <w:t>сств в р</w:t>
      </w:r>
      <w:proofErr w:type="gramEnd"/>
      <w:r w:rsidRPr="006B5D0F">
        <w:rPr>
          <w:rFonts w:ascii="Times New Roman" w:eastAsia="Times New Roman" w:hAnsi="Times New Roman" w:cs="Times New Roman"/>
          <w:sz w:val="28"/>
          <w:szCs w:val="28"/>
        </w:rPr>
        <w:t>яду видов пластических искусств опирается на уже сформированный уровень художественной культуры учащихся.</w:t>
      </w:r>
    </w:p>
    <w:p w:rsidR="00473C6E" w:rsidRPr="006B5D0F" w:rsidRDefault="00473C6E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5D0F" w:rsidRDefault="00A63E8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73F1">
        <w:rPr>
          <w:rFonts w:ascii="Times New Roman" w:eastAsia="Times New Roman" w:hAnsi="Times New Roman" w:cs="Times New Roman"/>
          <w:b/>
          <w:sz w:val="28"/>
          <w:szCs w:val="28"/>
        </w:rPr>
        <w:t>Декоративно – прикладное искусство в жизни человека. 5 класс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(34 час.)</w:t>
      </w:r>
    </w:p>
    <w:p w:rsidR="00A63E8D" w:rsidRPr="001473F1" w:rsidRDefault="00A63E8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473F1">
        <w:rPr>
          <w:rFonts w:ascii="Times New Roman" w:eastAsia="Times New Roman" w:hAnsi="Times New Roman" w:cs="Times New Roman"/>
          <w:b/>
          <w:i/>
          <w:sz w:val="28"/>
          <w:szCs w:val="28"/>
        </w:rPr>
        <w:t>Древние корни народного искусства (</w:t>
      </w:r>
      <w:r w:rsidRPr="00C05175">
        <w:rPr>
          <w:rFonts w:ascii="Times New Roman" w:eastAsia="Times New Roman" w:hAnsi="Times New Roman" w:cs="Times New Roman"/>
          <w:i/>
          <w:sz w:val="28"/>
          <w:szCs w:val="28"/>
        </w:rPr>
        <w:t>8 час</w:t>
      </w:r>
      <w:r w:rsidRPr="001473F1">
        <w:rPr>
          <w:rFonts w:ascii="Times New Roman" w:eastAsia="Times New Roman" w:hAnsi="Times New Roman" w:cs="Times New Roman"/>
          <w:b/>
          <w:i/>
          <w:sz w:val="28"/>
          <w:szCs w:val="28"/>
        </w:rPr>
        <w:t>.)</w:t>
      </w:r>
    </w:p>
    <w:p w:rsidR="00A63E8D" w:rsidRDefault="00A63E8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Древние образы в народном искусстве.</w:t>
      </w:r>
    </w:p>
    <w:p w:rsidR="00A63E8D" w:rsidRDefault="00A63E8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Убранство русской избы.</w:t>
      </w:r>
    </w:p>
    <w:p w:rsidR="00A63E8D" w:rsidRDefault="00A63E8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Внутренний мир русской избы.</w:t>
      </w:r>
    </w:p>
    <w:p w:rsidR="00A63E8D" w:rsidRDefault="00A63E8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Конструкция и декор предметов народного быта.</w:t>
      </w:r>
    </w:p>
    <w:p w:rsidR="00A63E8D" w:rsidRDefault="00A63E8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Русская народная вышивка.</w:t>
      </w:r>
    </w:p>
    <w:p w:rsidR="00A63E8D" w:rsidRDefault="00A63E8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Народный праздн</w:t>
      </w:r>
      <w:r w:rsidR="001473F1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чный ко</w:t>
      </w:r>
      <w:r w:rsidR="001473F1">
        <w:rPr>
          <w:rFonts w:ascii="Times New Roman" w:eastAsia="Times New Roman" w:hAnsi="Times New Roman" w:cs="Times New Roman"/>
          <w:sz w:val="28"/>
          <w:szCs w:val="28"/>
        </w:rPr>
        <w:t>стюм.</w:t>
      </w:r>
    </w:p>
    <w:p w:rsidR="001473F1" w:rsidRDefault="001473F1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Народные праздничные обряды.</w:t>
      </w:r>
    </w:p>
    <w:p w:rsidR="001473F1" w:rsidRDefault="001473F1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73F1">
        <w:rPr>
          <w:rFonts w:ascii="Times New Roman" w:eastAsia="Times New Roman" w:hAnsi="Times New Roman" w:cs="Times New Roman"/>
          <w:b/>
          <w:i/>
          <w:sz w:val="28"/>
          <w:szCs w:val="28"/>
        </w:rPr>
        <w:t>Связь времен в народном искусстве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C05175">
        <w:rPr>
          <w:rFonts w:ascii="Times New Roman" w:eastAsia="Times New Roman" w:hAnsi="Times New Roman" w:cs="Times New Roman"/>
          <w:sz w:val="28"/>
          <w:szCs w:val="28"/>
        </w:rPr>
        <w:t>8 час.)</w:t>
      </w:r>
    </w:p>
    <w:p w:rsidR="001473F1" w:rsidRDefault="001473F1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Древние образы в современных народных игрушках.</w:t>
      </w:r>
    </w:p>
    <w:p w:rsidR="001473F1" w:rsidRDefault="001473F1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Искусство Гжели.</w:t>
      </w:r>
    </w:p>
    <w:p w:rsidR="001473F1" w:rsidRDefault="001473F1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Городецкая роспись.</w:t>
      </w:r>
    </w:p>
    <w:p w:rsidR="001473F1" w:rsidRDefault="001473F1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Хохлома.</w:t>
      </w:r>
    </w:p>
    <w:p w:rsidR="001473F1" w:rsidRDefault="001473F1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Жостово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Роспись по металлу.</w:t>
      </w:r>
    </w:p>
    <w:p w:rsidR="001473F1" w:rsidRDefault="001473F1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Щепа. Роспись по лубу и дереву.</w:t>
      </w:r>
    </w:p>
    <w:p w:rsidR="001473F1" w:rsidRDefault="001473F1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Роль народных художественных промыслов в современной жизни.</w:t>
      </w:r>
    </w:p>
    <w:p w:rsidR="001473F1" w:rsidRDefault="001473F1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73F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Декор – человек, общество, время.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Pr="00C05175">
        <w:rPr>
          <w:rFonts w:ascii="Times New Roman" w:eastAsia="Times New Roman" w:hAnsi="Times New Roman" w:cs="Times New Roman"/>
          <w:sz w:val="28"/>
          <w:szCs w:val="28"/>
        </w:rPr>
        <w:t>11 час</w:t>
      </w:r>
      <w:r>
        <w:rPr>
          <w:rFonts w:ascii="Times New Roman" w:eastAsia="Times New Roman" w:hAnsi="Times New Roman" w:cs="Times New Roman"/>
          <w:sz w:val="28"/>
          <w:szCs w:val="28"/>
        </w:rPr>
        <w:t>.)</w:t>
      </w:r>
    </w:p>
    <w:p w:rsidR="001473F1" w:rsidRDefault="001473F1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Зачем людям украшения.</w:t>
      </w:r>
    </w:p>
    <w:p w:rsidR="001473F1" w:rsidRDefault="001473F1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Роль декоративного искусства в жизни древнего общества.</w:t>
      </w:r>
    </w:p>
    <w:p w:rsidR="001473F1" w:rsidRDefault="001473F1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Одежда говорит о человеке.</w:t>
      </w:r>
    </w:p>
    <w:p w:rsidR="001473F1" w:rsidRDefault="001473F1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чем рассказывают нам гербы и эмблемы.</w:t>
      </w:r>
    </w:p>
    <w:p w:rsidR="001473F1" w:rsidRDefault="001473F1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Роль декоративного искусства в жизни человека и общества.</w:t>
      </w:r>
    </w:p>
    <w:p w:rsidR="00A63E8D" w:rsidRPr="001473F1" w:rsidRDefault="001473F1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473F1">
        <w:rPr>
          <w:rFonts w:ascii="Times New Roman" w:eastAsia="Times New Roman" w:hAnsi="Times New Roman" w:cs="Times New Roman"/>
          <w:b/>
          <w:i/>
          <w:sz w:val="28"/>
          <w:szCs w:val="28"/>
        </w:rPr>
        <w:t>Декоративное искусство в современном мире. (</w:t>
      </w:r>
      <w:r w:rsidRPr="00C05175">
        <w:rPr>
          <w:rFonts w:ascii="Times New Roman" w:eastAsia="Times New Roman" w:hAnsi="Times New Roman" w:cs="Times New Roman"/>
          <w:i/>
          <w:sz w:val="28"/>
          <w:szCs w:val="28"/>
        </w:rPr>
        <w:t>7 час</w:t>
      </w:r>
      <w:r w:rsidRPr="001473F1">
        <w:rPr>
          <w:rFonts w:ascii="Times New Roman" w:eastAsia="Times New Roman" w:hAnsi="Times New Roman" w:cs="Times New Roman"/>
          <w:b/>
          <w:i/>
          <w:sz w:val="28"/>
          <w:szCs w:val="28"/>
        </w:rPr>
        <w:t>.)</w:t>
      </w:r>
    </w:p>
    <w:p w:rsidR="001473F1" w:rsidRDefault="001473F1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Современное выставочное искусство.</w:t>
      </w:r>
    </w:p>
    <w:p w:rsidR="001473F1" w:rsidRDefault="001473F1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Ты сам – мастер.</w:t>
      </w:r>
    </w:p>
    <w:p w:rsidR="00C05175" w:rsidRDefault="00C05175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5175" w:rsidRDefault="00C05175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175">
        <w:rPr>
          <w:rFonts w:ascii="Times New Roman" w:eastAsia="Times New Roman" w:hAnsi="Times New Roman" w:cs="Times New Roman"/>
          <w:b/>
          <w:sz w:val="28"/>
          <w:szCs w:val="28"/>
        </w:rPr>
        <w:t>Изобразительное искусство в жизни человека. 6 класс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(34 час.)</w:t>
      </w:r>
    </w:p>
    <w:p w:rsidR="00C05175" w:rsidRDefault="00C05175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175">
        <w:rPr>
          <w:rFonts w:ascii="Times New Roman" w:eastAsia="Times New Roman" w:hAnsi="Times New Roman" w:cs="Times New Roman"/>
          <w:b/>
          <w:i/>
          <w:sz w:val="28"/>
          <w:szCs w:val="28"/>
        </w:rPr>
        <w:t>Виды изобразительного искусства и основы образного языка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(9 час.)</w:t>
      </w:r>
    </w:p>
    <w:p w:rsidR="00C05175" w:rsidRDefault="00C05175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Изобразительное искусство. Семья пространственных искусств.</w:t>
      </w:r>
    </w:p>
    <w:p w:rsidR="00C05175" w:rsidRDefault="00C05175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Художественные материалы.</w:t>
      </w:r>
    </w:p>
    <w:p w:rsidR="00C05175" w:rsidRDefault="00C05175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Рисунок – основа изобразительного творчества.</w:t>
      </w:r>
    </w:p>
    <w:p w:rsidR="00C05175" w:rsidRDefault="00C05175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Линия и ее выразительные возможности. Ритм пятен.</w:t>
      </w:r>
    </w:p>
    <w:p w:rsidR="00C05175" w:rsidRDefault="00C05175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Пятно как средство выражения. Ритм пятен. </w:t>
      </w:r>
    </w:p>
    <w:p w:rsidR="00C05175" w:rsidRDefault="00C05175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Цвет. Основы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цветоведения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C05175" w:rsidRDefault="00C05175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Цвет в произведениях живописи.</w:t>
      </w:r>
    </w:p>
    <w:p w:rsidR="00374BD4" w:rsidRDefault="00C05175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Объемные изображения в скульптуре</w:t>
      </w:r>
    </w:p>
    <w:p w:rsidR="00C05175" w:rsidRDefault="00C05175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Основы языка изображения.</w:t>
      </w:r>
    </w:p>
    <w:p w:rsidR="00C05175" w:rsidRDefault="00C05175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175">
        <w:rPr>
          <w:rFonts w:ascii="Times New Roman" w:eastAsia="Times New Roman" w:hAnsi="Times New Roman" w:cs="Times New Roman"/>
          <w:b/>
          <w:i/>
          <w:sz w:val="28"/>
          <w:szCs w:val="28"/>
        </w:rPr>
        <w:t>Мир наших вещей. Натюрморт</w:t>
      </w:r>
      <w:r>
        <w:rPr>
          <w:rFonts w:ascii="Times New Roman" w:eastAsia="Times New Roman" w:hAnsi="Times New Roman" w:cs="Times New Roman"/>
          <w:sz w:val="28"/>
          <w:szCs w:val="28"/>
        </w:rPr>
        <w:t>. (8 час.)</w:t>
      </w:r>
    </w:p>
    <w:p w:rsidR="00374BD4" w:rsidRDefault="00C05175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Реальность и фантазия в творчестве художника.</w:t>
      </w:r>
    </w:p>
    <w:p w:rsidR="00C05175" w:rsidRDefault="00C05175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Изображение предметного мира – натюрморт.</w:t>
      </w:r>
    </w:p>
    <w:p w:rsidR="00C05175" w:rsidRDefault="00C05175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Понятие формы. Многообразие форм окружающего</w:t>
      </w:r>
      <w:r w:rsidR="00103A5D">
        <w:rPr>
          <w:rFonts w:ascii="Times New Roman" w:eastAsia="Times New Roman" w:hAnsi="Times New Roman" w:cs="Times New Roman"/>
          <w:sz w:val="28"/>
          <w:szCs w:val="28"/>
        </w:rPr>
        <w:t xml:space="preserve"> мира.</w:t>
      </w:r>
    </w:p>
    <w:p w:rsidR="00103A5D" w:rsidRDefault="00103A5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Изображение объема на плоскости и линейная перспектива.</w:t>
      </w:r>
    </w:p>
    <w:p w:rsidR="00103A5D" w:rsidRDefault="00103A5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Освещение. Свет и тень.</w:t>
      </w:r>
    </w:p>
    <w:p w:rsidR="00103A5D" w:rsidRDefault="00103A5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Натюрмо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рт в гр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афике.</w:t>
      </w:r>
    </w:p>
    <w:p w:rsidR="00103A5D" w:rsidRDefault="00103A5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Цвет в натюрморте.</w:t>
      </w:r>
    </w:p>
    <w:p w:rsidR="00103A5D" w:rsidRDefault="00103A5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Выразительные возможности натюрморта.</w:t>
      </w:r>
    </w:p>
    <w:p w:rsidR="00103A5D" w:rsidRDefault="00103A5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A5D">
        <w:rPr>
          <w:rFonts w:ascii="Times New Roman" w:eastAsia="Times New Roman" w:hAnsi="Times New Roman" w:cs="Times New Roman"/>
          <w:b/>
          <w:i/>
          <w:sz w:val="28"/>
          <w:szCs w:val="28"/>
        </w:rPr>
        <w:t>Вглядываясь в человека. Портрет</w:t>
      </w:r>
      <w:r>
        <w:rPr>
          <w:rFonts w:ascii="Times New Roman" w:eastAsia="Times New Roman" w:hAnsi="Times New Roman" w:cs="Times New Roman"/>
          <w:sz w:val="28"/>
          <w:szCs w:val="28"/>
        </w:rPr>
        <w:t>.(10 час.)</w:t>
      </w:r>
    </w:p>
    <w:p w:rsidR="00103A5D" w:rsidRDefault="00103A5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Образ человека – главная тема в искусстве.</w:t>
      </w:r>
    </w:p>
    <w:p w:rsidR="00103A5D" w:rsidRDefault="00103A5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Конструкция головы человека в пространстве.</w:t>
      </w:r>
    </w:p>
    <w:p w:rsidR="00103A5D" w:rsidRDefault="00103A5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Портрет в скульптуре.</w:t>
      </w:r>
    </w:p>
    <w:p w:rsidR="00103A5D" w:rsidRDefault="00103A5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Графический портретный рисунок.</w:t>
      </w:r>
    </w:p>
    <w:p w:rsidR="00103A5D" w:rsidRDefault="00103A5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Сатирические образы человека.</w:t>
      </w:r>
    </w:p>
    <w:p w:rsidR="00103A5D" w:rsidRDefault="00103A5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Образные возможности освещения в портрете.</w:t>
      </w:r>
    </w:p>
    <w:p w:rsidR="00103A5D" w:rsidRDefault="00103A5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Роль цвета в портрете.</w:t>
      </w:r>
    </w:p>
    <w:p w:rsidR="00103A5D" w:rsidRDefault="00103A5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Великие портретисты прошлого.</w:t>
      </w:r>
    </w:p>
    <w:p w:rsidR="00103A5D" w:rsidRDefault="00103A5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Портрет в изобразительном искусстве 20 века.</w:t>
      </w:r>
    </w:p>
    <w:p w:rsidR="00103A5D" w:rsidRDefault="00103A5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A5D">
        <w:rPr>
          <w:rFonts w:ascii="Times New Roman" w:eastAsia="Times New Roman" w:hAnsi="Times New Roman" w:cs="Times New Roman"/>
          <w:b/>
          <w:i/>
          <w:sz w:val="28"/>
          <w:szCs w:val="28"/>
        </w:rPr>
        <w:t>Человек и пространство. Пейзаж</w:t>
      </w:r>
      <w:r>
        <w:rPr>
          <w:rFonts w:ascii="Times New Roman" w:eastAsia="Times New Roman" w:hAnsi="Times New Roman" w:cs="Times New Roman"/>
          <w:sz w:val="28"/>
          <w:szCs w:val="28"/>
        </w:rPr>
        <w:t>.(7 час.)</w:t>
      </w:r>
    </w:p>
    <w:p w:rsidR="00103A5D" w:rsidRDefault="00103A5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Жанры в изобразительном искусстве. Изображение пространства.</w:t>
      </w:r>
    </w:p>
    <w:p w:rsidR="00103A5D" w:rsidRDefault="003F01B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Правила построения перспективы. Воздушная перспектива.</w:t>
      </w:r>
    </w:p>
    <w:p w:rsidR="003F01BD" w:rsidRDefault="003F01B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Пейзаж – большой мир. Пейзаж настроения.</w:t>
      </w:r>
    </w:p>
    <w:p w:rsidR="003F01BD" w:rsidRDefault="003F01B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Природа и художник. Пейзаж в русской живописи.</w:t>
      </w:r>
    </w:p>
    <w:p w:rsidR="003F01BD" w:rsidRDefault="003F01B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Пейзаж в графике. Городской пейзаж. Поэзия повседневности.</w:t>
      </w:r>
    </w:p>
    <w:p w:rsidR="003F01BD" w:rsidRDefault="003F01B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Историческая картина. Библейские темы в изобразительном искусстве.</w:t>
      </w:r>
    </w:p>
    <w:p w:rsidR="003F01BD" w:rsidRDefault="003F01B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Выразительные возможности изобразительного искусства. Язык и смысл.</w:t>
      </w:r>
    </w:p>
    <w:p w:rsidR="003F01BD" w:rsidRDefault="003F01B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01BD" w:rsidRDefault="003F01B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1BD">
        <w:rPr>
          <w:rFonts w:ascii="Times New Roman" w:eastAsia="Times New Roman" w:hAnsi="Times New Roman" w:cs="Times New Roman"/>
          <w:b/>
          <w:sz w:val="28"/>
          <w:szCs w:val="28"/>
        </w:rPr>
        <w:t>Дизайн и архитектура в жизни человека.7 класс</w:t>
      </w:r>
      <w:r>
        <w:rPr>
          <w:rFonts w:ascii="Times New Roman" w:eastAsia="Times New Roman" w:hAnsi="Times New Roman" w:cs="Times New Roman"/>
          <w:sz w:val="28"/>
          <w:szCs w:val="28"/>
        </w:rPr>
        <w:t>(34 час.)</w:t>
      </w:r>
    </w:p>
    <w:p w:rsidR="003F01BD" w:rsidRDefault="003F01B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1BD">
        <w:rPr>
          <w:rFonts w:ascii="Times New Roman" w:eastAsia="Times New Roman" w:hAnsi="Times New Roman" w:cs="Times New Roman"/>
          <w:b/>
          <w:sz w:val="28"/>
          <w:szCs w:val="28"/>
        </w:rPr>
        <w:t>Художник  - дизайн – архитектура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F01BD" w:rsidRDefault="003F01B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1BD">
        <w:rPr>
          <w:rFonts w:ascii="Times New Roman" w:eastAsia="Times New Roman" w:hAnsi="Times New Roman" w:cs="Times New Roman"/>
          <w:b/>
          <w:i/>
          <w:sz w:val="28"/>
          <w:szCs w:val="28"/>
        </w:rPr>
        <w:t>Искусство композиции – основа дизайна и архитектуры</w:t>
      </w:r>
      <w:r>
        <w:rPr>
          <w:rFonts w:ascii="Times New Roman" w:eastAsia="Times New Roman" w:hAnsi="Times New Roman" w:cs="Times New Roman"/>
          <w:sz w:val="28"/>
          <w:szCs w:val="28"/>
        </w:rPr>
        <w:t>.(8 час.)</w:t>
      </w:r>
    </w:p>
    <w:p w:rsidR="003F01BD" w:rsidRPr="00473C6E" w:rsidRDefault="003F01B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Основа композиции в конструктивных искусствах.</w:t>
      </w:r>
      <w:r w:rsidR="00AF4CAD" w:rsidRPr="00AF4CAD">
        <w:rPr>
          <w:rFonts w:ascii="Times New Roman" w:eastAsia="Times New Roman" w:hAnsi="Times New Roman" w:cs="Times New Roman"/>
          <w:i/>
          <w:sz w:val="28"/>
          <w:szCs w:val="28"/>
        </w:rPr>
        <w:t>Гармония,  контраст и выразительность</w:t>
      </w:r>
      <w:r w:rsidR="00AF4CAD">
        <w:rPr>
          <w:rFonts w:ascii="Times New Roman" w:eastAsia="Times New Roman" w:hAnsi="Times New Roman" w:cs="Times New Roman"/>
          <w:i/>
          <w:sz w:val="28"/>
          <w:szCs w:val="28"/>
        </w:rPr>
        <w:t xml:space="preserve"> плоскостной композиции.</w:t>
      </w:r>
    </w:p>
    <w:p w:rsidR="00AF4CAD" w:rsidRDefault="00AF4CA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4CAD">
        <w:rPr>
          <w:rFonts w:ascii="Times New Roman" w:eastAsia="Times New Roman" w:hAnsi="Times New Roman" w:cs="Times New Roman"/>
          <w:sz w:val="28"/>
          <w:szCs w:val="28"/>
        </w:rPr>
        <w:t>Прямые линии и организация пространства.</w:t>
      </w:r>
    </w:p>
    <w:p w:rsidR="00AF4CAD" w:rsidRDefault="00AF4CA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Цвет – элемент композиционного творчества.</w:t>
      </w:r>
    </w:p>
    <w:p w:rsidR="001E49A0" w:rsidRDefault="001E49A0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Свободные формы: линии и тоновые пятна.</w:t>
      </w:r>
    </w:p>
    <w:p w:rsidR="001E49A0" w:rsidRDefault="001E49A0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Буква – строка – текст. Искусство шрифта.</w:t>
      </w:r>
    </w:p>
    <w:p w:rsidR="003F01BD" w:rsidRDefault="001E49A0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Когда текст и изображение вместе. </w:t>
      </w:r>
      <w:r w:rsidRPr="001E49A0">
        <w:rPr>
          <w:rFonts w:ascii="Times New Roman" w:eastAsia="Times New Roman" w:hAnsi="Times New Roman" w:cs="Times New Roman"/>
          <w:i/>
          <w:sz w:val="28"/>
          <w:szCs w:val="28"/>
        </w:rPr>
        <w:t xml:space="preserve">Композиционные основы макетирования в графическом дизайне.  </w:t>
      </w:r>
    </w:p>
    <w:p w:rsidR="009C68DD" w:rsidRDefault="009C68D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C68DD">
        <w:rPr>
          <w:rFonts w:ascii="Times New Roman" w:eastAsia="Times New Roman" w:hAnsi="Times New Roman" w:cs="Times New Roman"/>
          <w:sz w:val="28"/>
          <w:szCs w:val="28"/>
        </w:rPr>
        <w:t xml:space="preserve">В бескрайнем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море книг и журналов. </w:t>
      </w:r>
      <w:r w:rsidRPr="009C68DD">
        <w:rPr>
          <w:rFonts w:ascii="Times New Roman" w:eastAsia="Times New Roman" w:hAnsi="Times New Roman" w:cs="Times New Roman"/>
          <w:i/>
          <w:sz w:val="28"/>
          <w:szCs w:val="28"/>
        </w:rPr>
        <w:t>Многообразие форм графического дизайна.</w:t>
      </w:r>
    </w:p>
    <w:p w:rsidR="009C68DD" w:rsidRDefault="009C68D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C68DD">
        <w:rPr>
          <w:rFonts w:ascii="Times New Roman" w:eastAsia="Times New Roman" w:hAnsi="Times New Roman" w:cs="Times New Roman"/>
          <w:b/>
          <w:sz w:val="28"/>
          <w:szCs w:val="28"/>
        </w:rPr>
        <w:t>В мире вещей и зданий.</w:t>
      </w:r>
    </w:p>
    <w:p w:rsidR="009C68DD" w:rsidRDefault="009C68D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C68DD">
        <w:rPr>
          <w:rFonts w:ascii="Times New Roman" w:eastAsia="Times New Roman" w:hAnsi="Times New Roman" w:cs="Times New Roman"/>
          <w:b/>
          <w:i/>
          <w:sz w:val="28"/>
          <w:szCs w:val="28"/>
        </w:rPr>
        <w:t>Художественный язык конструктивных искусств. (8час.)</w:t>
      </w:r>
    </w:p>
    <w:p w:rsidR="009C68DD" w:rsidRPr="009C68DD" w:rsidRDefault="009C68D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C68DD">
        <w:rPr>
          <w:rFonts w:ascii="Times New Roman" w:eastAsia="Times New Roman" w:hAnsi="Times New Roman" w:cs="Times New Roman"/>
          <w:sz w:val="28"/>
          <w:szCs w:val="28"/>
        </w:rPr>
        <w:t>Объект и пространство.</w:t>
      </w:r>
      <w:r w:rsidRPr="009C68DD">
        <w:rPr>
          <w:rFonts w:ascii="Times New Roman" w:eastAsia="Times New Roman" w:hAnsi="Times New Roman" w:cs="Times New Roman"/>
          <w:i/>
          <w:sz w:val="28"/>
          <w:szCs w:val="28"/>
        </w:rPr>
        <w:t>От плоскостного изображения к объемному макету.</w:t>
      </w:r>
    </w:p>
    <w:p w:rsidR="00C76690" w:rsidRDefault="009C68D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68DD">
        <w:rPr>
          <w:rFonts w:ascii="Times New Roman" w:eastAsia="Times New Roman" w:hAnsi="Times New Roman" w:cs="Times New Roman"/>
          <w:sz w:val="28"/>
          <w:szCs w:val="28"/>
        </w:rPr>
        <w:t>Взаимосвязь объектов в архитектурном макете.</w:t>
      </w:r>
    </w:p>
    <w:p w:rsidR="009C68DD" w:rsidRPr="009C68DD" w:rsidRDefault="009C68D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Конструкция: часть и целое. </w:t>
      </w:r>
      <w:r w:rsidRPr="009C68DD">
        <w:rPr>
          <w:rFonts w:ascii="Times New Roman" w:eastAsia="Times New Roman" w:hAnsi="Times New Roman" w:cs="Times New Roman"/>
          <w:i/>
          <w:sz w:val="28"/>
          <w:szCs w:val="28"/>
        </w:rPr>
        <w:t>Здание как сочетание различных объемов. Понятие модуля.</w:t>
      </w:r>
    </w:p>
    <w:p w:rsidR="009C68DD" w:rsidRDefault="009C68D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Важнейшие архитектурные элементы здания.</w:t>
      </w:r>
    </w:p>
    <w:p w:rsidR="009C68DD" w:rsidRPr="009C68DD" w:rsidRDefault="009C68D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Красота  и  целесообразность. </w:t>
      </w:r>
      <w:r w:rsidRPr="009C68DD">
        <w:rPr>
          <w:rFonts w:ascii="Times New Roman" w:eastAsia="Times New Roman" w:hAnsi="Times New Roman" w:cs="Times New Roman"/>
          <w:i/>
          <w:sz w:val="28"/>
          <w:szCs w:val="28"/>
        </w:rPr>
        <w:t>Вещь как  сочетание объемов и образ времени.</w:t>
      </w:r>
    </w:p>
    <w:p w:rsidR="009C68DD" w:rsidRDefault="009C68D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68DD">
        <w:rPr>
          <w:rFonts w:ascii="Times New Roman" w:eastAsia="Times New Roman" w:hAnsi="Times New Roman" w:cs="Times New Roman"/>
          <w:sz w:val="28"/>
          <w:szCs w:val="28"/>
        </w:rPr>
        <w:t>Форма и материал.</w:t>
      </w:r>
    </w:p>
    <w:p w:rsidR="009C68DD" w:rsidRDefault="009C68D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Цвет в архитектуре</w:t>
      </w:r>
      <w:r w:rsidR="00C161F7">
        <w:rPr>
          <w:rFonts w:ascii="Times New Roman" w:eastAsia="Times New Roman" w:hAnsi="Times New Roman" w:cs="Times New Roman"/>
          <w:sz w:val="28"/>
          <w:szCs w:val="28"/>
        </w:rPr>
        <w:t xml:space="preserve"> и дизайне. Роль цвета в формотворчестве.</w:t>
      </w:r>
    </w:p>
    <w:p w:rsidR="00C161F7" w:rsidRDefault="00C161F7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61F7" w:rsidRDefault="00C161F7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161F7">
        <w:rPr>
          <w:rFonts w:ascii="Times New Roman" w:eastAsia="Times New Roman" w:hAnsi="Times New Roman" w:cs="Times New Roman"/>
          <w:b/>
          <w:sz w:val="28"/>
          <w:szCs w:val="28"/>
        </w:rPr>
        <w:t>Город и человек.</w:t>
      </w:r>
    </w:p>
    <w:p w:rsidR="00C161F7" w:rsidRPr="00C161F7" w:rsidRDefault="00C161F7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161F7">
        <w:rPr>
          <w:rFonts w:ascii="Times New Roman" w:eastAsia="Times New Roman" w:hAnsi="Times New Roman" w:cs="Times New Roman"/>
          <w:b/>
          <w:i/>
          <w:sz w:val="28"/>
          <w:szCs w:val="28"/>
        </w:rPr>
        <w:t>Социальное значение дизайна и архитектуры в жизни человека.(11 час.)</w:t>
      </w:r>
    </w:p>
    <w:p w:rsidR="00C161F7" w:rsidRDefault="00C161F7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161F7">
        <w:rPr>
          <w:rFonts w:ascii="Times New Roman" w:eastAsia="Times New Roman" w:hAnsi="Times New Roman" w:cs="Times New Roman"/>
          <w:sz w:val="28"/>
          <w:szCs w:val="28"/>
        </w:rPr>
        <w:t xml:space="preserve">Город сквозь времена и страны. </w:t>
      </w:r>
      <w:r w:rsidRPr="00C161F7">
        <w:rPr>
          <w:rFonts w:ascii="Times New Roman" w:eastAsia="Times New Roman" w:hAnsi="Times New Roman" w:cs="Times New Roman"/>
          <w:i/>
          <w:sz w:val="28"/>
          <w:szCs w:val="28"/>
        </w:rPr>
        <w:t>Образы материальной культуры прошлого.</w:t>
      </w:r>
    </w:p>
    <w:p w:rsidR="00C161F7" w:rsidRPr="00C161F7" w:rsidRDefault="00C161F7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61F7">
        <w:rPr>
          <w:rFonts w:ascii="Times New Roman" w:eastAsia="Times New Roman" w:hAnsi="Times New Roman" w:cs="Times New Roman"/>
          <w:sz w:val="28"/>
          <w:szCs w:val="28"/>
        </w:rPr>
        <w:t>Город сегодня и завтра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. Пути развития современной архитектуры и дизайна.</w:t>
      </w:r>
    </w:p>
    <w:p w:rsidR="009C68DD" w:rsidRDefault="00C161F7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Живое пространство города. </w:t>
      </w:r>
      <w:r w:rsidRPr="00C161F7">
        <w:rPr>
          <w:rFonts w:ascii="Times New Roman" w:eastAsia="Times New Roman" w:hAnsi="Times New Roman" w:cs="Times New Roman"/>
          <w:i/>
          <w:sz w:val="28"/>
          <w:szCs w:val="28"/>
        </w:rPr>
        <w:t>Город, микрорайон,улица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161F7" w:rsidRPr="00C161F7" w:rsidRDefault="00C161F7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Вещь в городе и дома</w:t>
      </w:r>
      <w:r w:rsidRPr="00C161F7">
        <w:rPr>
          <w:rFonts w:ascii="Times New Roman" w:eastAsia="Times New Roman" w:hAnsi="Times New Roman" w:cs="Times New Roman"/>
          <w:i/>
          <w:sz w:val="28"/>
          <w:szCs w:val="28"/>
        </w:rPr>
        <w:t>. Городской дизайн.</w:t>
      </w:r>
    </w:p>
    <w:p w:rsidR="009C68DD" w:rsidRDefault="00666627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Интерьер и вещь в доме. </w:t>
      </w:r>
      <w:r w:rsidRPr="00666627">
        <w:rPr>
          <w:rFonts w:ascii="Times New Roman" w:eastAsia="Times New Roman" w:hAnsi="Times New Roman" w:cs="Times New Roman"/>
          <w:i/>
          <w:sz w:val="28"/>
          <w:szCs w:val="28"/>
        </w:rPr>
        <w:t>Дизайн пространственной среды интерьера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66627" w:rsidRPr="00666627" w:rsidRDefault="00666627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Природа и архитектура. </w:t>
      </w:r>
      <w:r w:rsidRPr="00666627">
        <w:rPr>
          <w:rFonts w:ascii="Times New Roman" w:eastAsia="Times New Roman" w:hAnsi="Times New Roman" w:cs="Times New Roman"/>
          <w:i/>
          <w:sz w:val="28"/>
          <w:szCs w:val="28"/>
        </w:rPr>
        <w:t>Организация архитектурно – ландшафтного пространства.</w:t>
      </w:r>
    </w:p>
    <w:p w:rsidR="00666627" w:rsidRPr="00666627" w:rsidRDefault="00666627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Ты – архитектор! </w:t>
      </w:r>
      <w:r w:rsidRPr="00666627">
        <w:rPr>
          <w:rFonts w:ascii="Times New Roman" w:eastAsia="Times New Roman" w:hAnsi="Times New Roman" w:cs="Times New Roman"/>
          <w:i/>
          <w:sz w:val="28"/>
          <w:szCs w:val="28"/>
        </w:rPr>
        <w:t xml:space="preserve">Замысел </w:t>
      </w:r>
      <w:proofErr w:type="gramStart"/>
      <w:r w:rsidRPr="00666627">
        <w:rPr>
          <w:rFonts w:ascii="Times New Roman" w:eastAsia="Times New Roman" w:hAnsi="Times New Roman" w:cs="Times New Roman"/>
          <w:i/>
          <w:sz w:val="28"/>
          <w:szCs w:val="28"/>
        </w:rPr>
        <w:t>архитектурного проекта</w:t>
      </w:r>
      <w:proofErr w:type="gramEnd"/>
      <w:r w:rsidRPr="00666627">
        <w:rPr>
          <w:rFonts w:ascii="Times New Roman" w:eastAsia="Times New Roman" w:hAnsi="Times New Roman" w:cs="Times New Roman"/>
          <w:i/>
          <w:sz w:val="28"/>
          <w:szCs w:val="28"/>
        </w:rPr>
        <w:t xml:space="preserve"> и его осуществление.</w:t>
      </w:r>
    </w:p>
    <w:p w:rsidR="00666627" w:rsidRDefault="00666627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6627">
        <w:rPr>
          <w:rFonts w:ascii="Times New Roman" w:eastAsia="Times New Roman" w:hAnsi="Times New Roman" w:cs="Times New Roman"/>
          <w:b/>
          <w:sz w:val="28"/>
          <w:szCs w:val="28"/>
        </w:rPr>
        <w:t>Человек в зеркале дизайна и архитектуры.</w:t>
      </w:r>
    </w:p>
    <w:p w:rsidR="00666627" w:rsidRDefault="00666627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66627">
        <w:rPr>
          <w:rFonts w:ascii="Times New Roman" w:eastAsia="Times New Roman" w:hAnsi="Times New Roman" w:cs="Times New Roman"/>
          <w:b/>
          <w:i/>
          <w:sz w:val="28"/>
          <w:szCs w:val="28"/>
        </w:rPr>
        <w:t>Образ жизни и индивидуальное проектирование.(7 час.)</w:t>
      </w:r>
    </w:p>
    <w:p w:rsidR="00666627" w:rsidRDefault="00666627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66627">
        <w:rPr>
          <w:rFonts w:ascii="Times New Roman" w:eastAsia="Times New Roman" w:hAnsi="Times New Roman" w:cs="Times New Roman"/>
          <w:sz w:val="28"/>
          <w:szCs w:val="28"/>
        </w:rPr>
        <w:t xml:space="preserve">Мой дом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–мой образ жизни. </w:t>
      </w:r>
      <w:r w:rsidRPr="00666627">
        <w:rPr>
          <w:rFonts w:ascii="Times New Roman" w:eastAsia="Times New Roman" w:hAnsi="Times New Roman" w:cs="Times New Roman"/>
          <w:i/>
          <w:sz w:val="28"/>
          <w:szCs w:val="28"/>
        </w:rPr>
        <w:t>Скажи мне, как ты живешь, и я скажу</w:t>
      </w:r>
      <w:proofErr w:type="gramStart"/>
      <w:r w:rsidRPr="00666627">
        <w:rPr>
          <w:rFonts w:ascii="Times New Roman" w:eastAsia="Times New Roman" w:hAnsi="Times New Roman" w:cs="Times New Roman"/>
          <w:i/>
          <w:sz w:val="28"/>
          <w:szCs w:val="28"/>
        </w:rPr>
        <w:t xml:space="preserve"> ,</w:t>
      </w:r>
      <w:proofErr w:type="gramEnd"/>
      <w:r w:rsidRPr="00666627">
        <w:rPr>
          <w:rFonts w:ascii="Times New Roman" w:eastAsia="Times New Roman" w:hAnsi="Times New Roman" w:cs="Times New Roman"/>
          <w:i/>
          <w:sz w:val="28"/>
          <w:szCs w:val="28"/>
        </w:rPr>
        <w:t xml:space="preserve"> какой у тебя дом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BE4B5A" w:rsidRDefault="00666627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66627">
        <w:rPr>
          <w:rFonts w:ascii="Times New Roman" w:eastAsia="Times New Roman" w:hAnsi="Times New Roman" w:cs="Times New Roman"/>
          <w:sz w:val="28"/>
          <w:szCs w:val="28"/>
        </w:rPr>
        <w:t>Интерьер, который мы создаем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666627" w:rsidRDefault="00666627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4B5A">
        <w:rPr>
          <w:rFonts w:ascii="Times New Roman" w:eastAsia="Times New Roman" w:hAnsi="Times New Roman" w:cs="Times New Roman"/>
          <w:sz w:val="28"/>
          <w:szCs w:val="28"/>
        </w:rPr>
        <w:t xml:space="preserve">Пугало в </w:t>
      </w:r>
      <w:r w:rsidR="00BE4B5A" w:rsidRPr="00BE4B5A">
        <w:rPr>
          <w:rFonts w:ascii="Times New Roman" w:eastAsia="Times New Roman" w:hAnsi="Times New Roman" w:cs="Times New Roman"/>
          <w:sz w:val="28"/>
          <w:szCs w:val="28"/>
        </w:rPr>
        <w:t>огороде или</w:t>
      </w:r>
      <w:proofErr w:type="gramStart"/>
      <w:r w:rsidR="00BE4B5A" w:rsidRPr="00BE4B5A">
        <w:rPr>
          <w:rFonts w:ascii="Times New Roman" w:eastAsia="Times New Roman" w:hAnsi="Times New Roman" w:cs="Times New Roman"/>
          <w:sz w:val="28"/>
          <w:szCs w:val="28"/>
        </w:rPr>
        <w:t>…П</w:t>
      </w:r>
      <w:proofErr w:type="gramEnd"/>
      <w:r w:rsidR="00BE4B5A" w:rsidRPr="00BE4B5A">
        <w:rPr>
          <w:rFonts w:ascii="Times New Roman" w:eastAsia="Times New Roman" w:hAnsi="Times New Roman" w:cs="Times New Roman"/>
          <w:sz w:val="28"/>
          <w:szCs w:val="28"/>
        </w:rPr>
        <w:t>од шепот фонтанных струй.</w:t>
      </w:r>
    </w:p>
    <w:p w:rsidR="00666627" w:rsidRDefault="00BE4B5A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Мода, культура и ты. </w:t>
      </w:r>
      <w:r w:rsidRPr="00BE4B5A">
        <w:rPr>
          <w:rFonts w:ascii="Times New Roman" w:eastAsia="Times New Roman" w:hAnsi="Times New Roman" w:cs="Times New Roman"/>
          <w:i/>
          <w:sz w:val="28"/>
          <w:szCs w:val="28"/>
        </w:rPr>
        <w:t>Композиционно – конструктивные принципы дизайна одежды.</w:t>
      </w:r>
    </w:p>
    <w:p w:rsidR="00BE4B5A" w:rsidRDefault="00BE4B5A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4B5A">
        <w:rPr>
          <w:rFonts w:ascii="Times New Roman" w:eastAsia="Times New Roman" w:hAnsi="Times New Roman" w:cs="Times New Roman"/>
          <w:sz w:val="28"/>
          <w:szCs w:val="28"/>
        </w:rPr>
        <w:t>Встречают по одежке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E4B5A" w:rsidRDefault="00BE4B5A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Автопортрет на каждый день.</w:t>
      </w:r>
    </w:p>
    <w:p w:rsidR="00BE4B5A" w:rsidRDefault="00BE4B5A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4B5A">
        <w:rPr>
          <w:rFonts w:ascii="Times New Roman" w:eastAsia="Times New Roman" w:hAnsi="Times New Roman" w:cs="Times New Roman"/>
          <w:sz w:val="28"/>
          <w:szCs w:val="28"/>
        </w:rPr>
        <w:t>Моделируя себя  - моделируешь мир</w:t>
      </w:r>
      <w:proofErr w:type="gramStart"/>
      <w:r w:rsidRPr="00BE4B5A">
        <w:rPr>
          <w:rFonts w:ascii="Times New Roman" w:eastAsia="Times New Roman" w:hAnsi="Times New Roman" w:cs="Times New Roman"/>
          <w:sz w:val="28"/>
          <w:szCs w:val="28"/>
        </w:rPr>
        <w:t>.(</w:t>
      </w:r>
      <w:proofErr w:type="gramEnd"/>
      <w:r w:rsidRPr="00BE4B5A">
        <w:rPr>
          <w:rFonts w:ascii="Times New Roman" w:eastAsia="Times New Roman" w:hAnsi="Times New Roman" w:cs="Times New Roman"/>
          <w:sz w:val="28"/>
          <w:szCs w:val="28"/>
        </w:rPr>
        <w:t>обобщение темы)</w:t>
      </w:r>
    </w:p>
    <w:p w:rsidR="00BE4B5A" w:rsidRDefault="00BE4B5A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>Тематическое планирование</w:t>
      </w: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EF3998" w:rsidRPr="00EF3998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>зобразительное  искусство</w:t>
      </w:r>
      <w:r w:rsidRPr="006B5D0F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>5 класс.</w:t>
      </w:r>
      <w:proofErr w:type="gramStart"/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 w:rsidRPr="006B5D0F">
        <w:rPr>
          <w:rFonts w:ascii="Times New Roman" w:eastAsia="Times New Roman" w:hAnsi="Times New Roman" w:cs="Times New Roman"/>
          <w:sz w:val="28"/>
          <w:szCs w:val="28"/>
        </w:rPr>
        <w:t>34 часа)</w:t>
      </w: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b/>
          <w:i/>
          <w:sz w:val="28"/>
          <w:szCs w:val="28"/>
        </w:rPr>
        <w:t>« Декоративно-прикладное искусство в жизни человека »</w:t>
      </w: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5279"/>
        <w:gridCol w:w="1241"/>
      </w:tblGrid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Содержание учебного материала</w:t>
            </w: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 – </w:t>
            </w:r>
            <w:proofErr w:type="gramStart"/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Древние корни народного искусства </w:t>
            </w:r>
            <w:proofErr w:type="gramStart"/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8 час.)</w:t>
            </w: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Древние образы в народном искусстве.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Убранство русской избы.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Внутренний мир русской избы.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Конструкция и декор предметов народного быта.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народная вышивка.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Народный праздничный костюм.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Народные праздничные обряды.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Связь времен в народном искусстве </w:t>
            </w:r>
            <w:proofErr w:type="gramStart"/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8 час.)</w:t>
            </w: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Древние образы в современных народных игрушках.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Гжели.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Городецкая роспись.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Хохлома.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Жостово. Роспись по металлу.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Щепа. Роспись по лубу и дереву.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народных художественных промыслов в современной жизни.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Декор – человек, общество, время </w:t>
            </w:r>
            <w:proofErr w:type="gramStart"/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11 час.)</w:t>
            </w: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Зачем людям украшения.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Роль декоративного искусства в жизни древнего </w:t>
            </w: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общества.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Одежда говорит о человеке.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О чем рассказывают гербы и эмблемы.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декоративного искусства в жизни человека и общества.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Декоративное искусство в современном мире</w:t>
            </w: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( 7 час.)</w:t>
            </w: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Современное выставочное искусство.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Ты сам – мастер.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</w:tbl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473C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>Тематическое планирование</w:t>
      </w: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473C6E" w:rsidRPr="00473C6E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>зобразительное искусство</w:t>
      </w:r>
      <w:r w:rsidRPr="006B5D0F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6B5D0F" w:rsidRPr="006B5D0F" w:rsidRDefault="006B5D0F" w:rsidP="00473C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>6 класс.</w:t>
      </w: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 (34 час.</w:t>
      </w:r>
      <w:proofErr w:type="gramStart"/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 )</w:t>
      </w:r>
      <w:proofErr w:type="gramEnd"/>
    </w:p>
    <w:p w:rsidR="006B5D0F" w:rsidRDefault="006B5D0F" w:rsidP="00473C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6B5D0F">
        <w:rPr>
          <w:rFonts w:ascii="Times New Roman" w:eastAsia="Times New Roman" w:hAnsi="Times New Roman" w:cs="Times New Roman"/>
          <w:b/>
          <w:i/>
          <w:sz w:val="28"/>
          <w:szCs w:val="28"/>
        </w:rPr>
        <w:t>Изобразительное искусство в жизни человека»</w:t>
      </w:r>
    </w:p>
    <w:p w:rsidR="00473C6E" w:rsidRPr="006B5D0F" w:rsidRDefault="00473C6E" w:rsidP="006B5D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2"/>
        <w:gridCol w:w="5563"/>
        <w:gridCol w:w="1241"/>
      </w:tblGrid>
      <w:tr w:rsidR="006B5D0F" w:rsidRPr="006B5D0F" w:rsidTr="00C76690">
        <w:trPr>
          <w:trHeight w:val="41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«Изобразительное искусство в жизни человека»</w:t>
            </w:r>
            <w:r w:rsidRPr="006B5D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Виды изобразительного искусства и основы образного языка </w:t>
            </w:r>
            <w:proofErr w:type="gramStart"/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9 час.)</w:t>
            </w: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Изобразительное искусство. Семья пространственных искусств.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Художественные материалы.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Рисунок – основа изобразительного творчества.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Линия и ее выразительные возможности.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Ритм линий.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Пятно как средство выражения. Ритм пятен.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Цвет. Основы цветоведения.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Цвет в произведениях живописи.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Объемные изображения в скульптуре.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языка изображения.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Мир наших вещей. Натюрморт </w:t>
            </w:r>
            <w:proofErr w:type="gramStart"/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8 час.)</w:t>
            </w: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Реальность и фантазия в творчестве художника.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rPr>
          <w:trHeight w:val="30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предметного мира – натюрморт.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формы. Многообразие форм окружающего мира.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объема на плоскости и линейная перспектива.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Освещение. Свет и тень.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Натюрмо</w:t>
            </w:r>
            <w:proofErr w:type="gramStart"/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рт в гр</w:t>
            </w:r>
            <w:proofErr w:type="gramEnd"/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афике.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Цвет в натюрморте.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Выразительные возможности натюрморта.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Вглядываясь в человека. Портрет </w:t>
            </w:r>
            <w:proofErr w:type="gramStart"/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10 час.)</w:t>
            </w: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человека – главная тема в искусстве.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Конструкция головы человека и ее основные пропорции.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головы человека в пространстве.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Портрет в скульптуре.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Графический портретный рисунок.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Сатирические образы человека.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Образные возможности освещения в портрете.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цвета в портрете.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Великие портретисты прошлого.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Портрет в изобразительном искусстве 20 века.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Человек и пространство. Пейзаж </w:t>
            </w:r>
            <w:proofErr w:type="gramStart"/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7 час.)</w:t>
            </w: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Жанры в изобразительном искусстве. Изображение пространства.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Правила построения перспективы. Воздушная перспектива.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Пейзаж – большой мир. Пейзаж настроения.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Природа и художник. Пейзаж в русской живописи.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Пейзаж в графике. Городской пейзаж. Поэзия повседневности.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Историческая картина. Библейские темы в изобразительном искусстве.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Выразительные возможности изобразительного искусства. Язык и смысл.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73C6E" w:rsidRDefault="00473C6E" w:rsidP="006B5D0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>Тематическое планирование«</w:t>
      </w:r>
      <w:r w:rsidR="00473C6E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>зобразительное искусство»</w:t>
      </w: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 xml:space="preserve"> 7 класс. </w:t>
      </w:r>
      <w:r w:rsidRPr="006B5D0F">
        <w:rPr>
          <w:rFonts w:ascii="Times New Roman" w:eastAsia="Times New Roman" w:hAnsi="Times New Roman" w:cs="Times New Roman"/>
          <w:sz w:val="28"/>
          <w:szCs w:val="28"/>
        </w:rPr>
        <w:t>(34 часа)</w:t>
      </w:r>
    </w:p>
    <w:p w:rsid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« </w:t>
      </w:r>
      <w:r w:rsidRPr="006B5D0F">
        <w:rPr>
          <w:rFonts w:ascii="Times New Roman" w:eastAsia="Times New Roman" w:hAnsi="Times New Roman" w:cs="Times New Roman"/>
          <w:b/>
          <w:i/>
          <w:sz w:val="28"/>
          <w:szCs w:val="28"/>
        </w:rPr>
        <w:t>Дизайн и архитектура в жизни человека</w:t>
      </w: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 xml:space="preserve"> »</w:t>
      </w:r>
    </w:p>
    <w:p w:rsidR="00473C6E" w:rsidRPr="006B5D0F" w:rsidRDefault="00473C6E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5279"/>
        <w:gridCol w:w="1525"/>
      </w:tblGrid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Содержание учебного материала</w:t>
            </w: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 – </w:t>
            </w:r>
            <w:proofErr w:type="gramStart"/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Художник – дизайн – архитектура.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Искусство композиции – основа дизайна и архитектуры </w:t>
            </w:r>
            <w:proofErr w:type="gramStart"/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8 час.)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Основы композиции в конструктивных искусствах. </w:t>
            </w:r>
            <w:r w:rsidRPr="006B5D0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Гармония, контраст и выразительность плоскостной композиции, или «Внесем порядок в хаос!»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Прямые линии и организация пространства.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Цвет – элемент композиционного творчества.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Свободные формы: линии и тоновые пятна.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Буква – строка – текст. Искусство шрифта.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Когда текст и изображение вместе. </w:t>
            </w:r>
            <w:r w:rsidRPr="006B5D0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Композиционные основы макетирования в графическом дизайне.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 бескрайнем море книг и журналов.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 xml:space="preserve">Многообразие форм графического дизайна. 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 мире вещей и зданий.</w:t>
            </w: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Художественный язык конструктивных искусств </w:t>
            </w:r>
            <w:proofErr w:type="gramStart"/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8 час.)</w:t>
            </w: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Объект и пространство.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От плоскостного изображения к объемному макету.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Взаимосвязь объектов в архитектурном макете.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Конструкция: часть и целое.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Здание как сочетание различных объемов. Понятие модуля.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2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Важнейшие архитектурные элементы здания.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Красота и целесообразность. 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Вещь как сочетание объемов и образ времени.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Форма и материал</w:t>
            </w: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Цвет в архитектуре и дизайне.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Роль цвета в формотворчестве.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Город и человек.</w:t>
            </w: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Социальное значение дизайна и архитектуры в жизни человека </w:t>
            </w:r>
            <w:proofErr w:type="gramStart"/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11 час.)</w:t>
            </w: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Город сквозь времена и страны.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Образы материальной культуры прошлого</w:t>
            </w: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2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Город сегодня и завтра.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Пути развития современной архитектуры и дизайна.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Живое пространство города</w:t>
            </w: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.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i/>
                <w:lang w:eastAsia="en-US"/>
              </w:rPr>
              <w:t>Город, микрорайон, улица.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2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Вещь в городе и дома</w:t>
            </w: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.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i/>
                <w:lang w:eastAsia="en-US"/>
              </w:rPr>
              <w:t>Городской дизайн.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Интерьер и вещь в доме</w:t>
            </w: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.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i/>
                <w:lang w:eastAsia="en-US"/>
              </w:rPr>
              <w:t>Дизайн пространственно – вещной среды интерьера</w:t>
            </w: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Природа и архитектура</w:t>
            </w: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.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i/>
                <w:lang w:eastAsia="en-US"/>
              </w:rPr>
              <w:t>Организация архитектурно – ландшафтного пространства.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2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Ты – архитектор!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i/>
                <w:lang w:eastAsia="en-US"/>
              </w:rPr>
              <w:t xml:space="preserve">Замысел </w:t>
            </w:r>
            <w:proofErr w:type="gramStart"/>
            <w:r w:rsidRPr="006B5D0F">
              <w:rPr>
                <w:rFonts w:ascii="Times New Roman" w:eastAsia="Times New Roman" w:hAnsi="Times New Roman" w:cs="Times New Roman"/>
                <w:i/>
                <w:lang w:eastAsia="en-US"/>
              </w:rPr>
              <w:t>архитектурного проекта</w:t>
            </w:r>
            <w:proofErr w:type="gramEnd"/>
            <w:r w:rsidRPr="006B5D0F">
              <w:rPr>
                <w:rFonts w:ascii="Times New Roman" w:eastAsia="Times New Roman" w:hAnsi="Times New Roman" w:cs="Times New Roman"/>
                <w:i/>
                <w:lang w:eastAsia="en-US"/>
              </w:rPr>
              <w:t xml:space="preserve"> и его осуществление.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2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Человек в зеркале дизайна и архитектуры.</w:t>
            </w: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Образ жизни и индивидуальное проектирование (7 час.)</w:t>
            </w: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Мой дом – мой образ жизни</w:t>
            </w: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.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i/>
                <w:lang w:eastAsia="en-US"/>
              </w:rPr>
              <w:t>Скажи мне, как ты живешь, и я скажу, какой у тебя дом.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Интерьер, который мы создаем.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Пугало в огороде, или</w:t>
            </w:r>
            <w:proofErr w:type="gramStart"/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… П</w:t>
            </w:r>
            <w:proofErr w:type="gramEnd"/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од шепот фонтанных струй.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Мода, культура и ты.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Композиционно – конструктивные принципы дизайна одежды.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Встречают по одежке.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Автопортрет на каждый день.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Моделируя себя – моделируешь мир.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(</w:t>
            </w:r>
            <w:r w:rsidRPr="006B5D0F">
              <w:rPr>
                <w:rFonts w:ascii="Times New Roman" w:eastAsia="Times New Roman" w:hAnsi="Times New Roman" w:cs="Times New Roman"/>
                <w:i/>
                <w:lang w:eastAsia="en-US"/>
              </w:rPr>
              <w:t>обобщение темы).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</w:tbl>
    <w:p w:rsidR="004542D0" w:rsidRDefault="004542D0" w:rsidP="006B5D0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5D0F" w:rsidRPr="006B5D0F" w:rsidRDefault="006B5D0F" w:rsidP="006B5D0F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en-US"/>
        </w:rPr>
      </w:pPr>
    </w:p>
    <w:p w:rsidR="006B5D0F" w:rsidRPr="006B5D0F" w:rsidRDefault="006B5D0F" w:rsidP="006B5D0F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en-US"/>
        </w:rPr>
      </w:pPr>
    </w:p>
    <w:p w:rsidR="006B5D0F" w:rsidRPr="006B5D0F" w:rsidRDefault="006B5D0F" w:rsidP="006B5D0F">
      <w:pPr>
        <w:spacing w:after="0" w:line="240" w:lineRule="auto"/>
        <w:jc w:val="center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hd w:val="clear" w:color="auto" w:fill="FFFFFF"/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6B5D0F" w:rsidRPr="006B5D0F" w:rsidRDefault="006B5D0F" w:rsidP="006B5D0F">
      <w:pPr>
        <w:shd w:val="clear" w:color="auto" w:fill="FFFFFF"/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875092" w:rsidRDefault="00875092"/>
    <w:sectPr w:rsidR="00875092" w:rsidSect="000671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34A0F9E"/>
    <w:lvl w:ilvl="0">
      <w:numFmt w:val="bullet"/>
      <w:lvlText w:val="*"/>
      <w:lvlJc w:val="left"/>
    </w:lvl>
  </w:abstractNum>
  <w:abstractNum w:abstractNumId="1">
    <w:nsid w:val="05B7667C"/>
    <w:multiLevelType w:val="hybridMultilevel"/>
    <w:tmpl w:val="027A6A3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6D51CB4"/>
    <w:multiLevelType w:val="hybridMultilevel"/>
    <w:tmpl w:val="BF1038C4"/>
    <w:lvl w:ilvl="0" w:tplc="0419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3">
    <w:nsid w:val="18146DAF"/>
    <w:multiLevelType w:val="hybridMultilevel"/>
    <w:tmpl w:val="4C9EDE92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>
    <w:nsid w:val="1BD9108E"/>
    <w:multiLevelType w:val="hybridMultilevel"/>
    <w:tmpl w:val="CA48D172"/>
    <w:lvl w:ilvl="0" w:tplc="04190001">
      <w:start w:val="1"/>
      <w:numFmt w:val="bullet"/>
      <w:lvlText w:val=""/>
      <w:lvlJc w:val="left"/>
      <w:pPr>
        <w:tabs>
          <w:tab w:val="num" w:pos="1085"/>
        </w:tabs>
        <w:ind w:left="10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5"/>
        </w:tabs>
        <w:ind w:left="18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5"/>
        </w:tabs>
        <w:ind w:left="25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5"/>
        </w:tabs>
        <w:ind w:left="32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5"/>
        </w:tabs>
        <w:ind w:left="39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5"/>
        </w:tabs>
        <w:ind w:left="46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5"/>
        </w:tabs>
        <w:ind w:left="54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5"/>
        </w:tabs>
        <w:ind w:left="61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5"/>
        </w:tabs>
        <w:ind w:left="6845" w:hanging="360"/>
      </w:pPr>
      <w:rPr>
        <w:rFonts w:ascii="Wingdings" w:hAnsi="Wingdings" w:hint="default"/>
      </w:rPr>
    </w:lvl>
  </w:abstractNum>
  <w:abstractNum w:abstractNumId="5">
    <w:nsid w:val="1EF25E38"/>
    <w:multiLevelType w:val="hybridMultilevel"/>
    <w:tmpl w:val="7124EFDC"/>
    <w:lvl w:ilvl="0" w:tplc="65DC1F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FA4B33"/>
    <w:multiLevelType w:val="hybridMultilevel"/>
    <w:tmpl w:val="5402440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2AAE15EA"/>
    <w:multiLevelType w:val="hybridMultilevel"/>
    <w:tmpl w:val="ECB698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37085B"/>
    <w:multiLevelType w:val="hybridMultilevel"/>
    <w:tmpl w:val="58FAD6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E63BFB"/>
    <w:multiLevelType w:val="hybridMultilevel"/>
    <w:tmpl w:val="AC48DC3E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BBF3F90"/>
    <w:multiLevelType w:val="hybridMultilevel"/>
    <w:tmpl w:val="D98A2284"/>
    <w:lvl w:ilvl="0" w:tplc="0419000F">
      <w:start w:val="1"/>
      <w:numFmt w:val="decimal"/>
      <w:lvlText w:val="%1."/>
      <w:lvlJc w:val="left"/>
      <w:pPr>
        <w:tabs>
          <w:tab w:val="num" w:pos="6456"/>
        </w:tabs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176"/>
        </w:tabs>
        <w:ind w:left="717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7896"/>
        </w:tabs>
        <w:ind w:left="789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8616"/>
        </w:tabs>
        <w:ind w:left="861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9336"/>
        </w:tabs>
        <w:ind w:left="933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10056"/>
        </w:tabs>
        <w:ind w:left="1005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776"/>
        </w:tabs>
        <w:ind w:left="1077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1496"/>
        </w:tabs>
        <w:ind w:left="1149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2216"/>
        </w:tabs>
        <w:ind w:left="12216" w:hanging="180"/>
      </w:pPr>
    </w:lvl>
  </w:abstractNum>
  <w:abstractNum w:abstractNumId="11">
    <w:nsid w:val="4DFF6C97"/>
    <w:multiLevelType w:val="hybridMultilevel"/>
    <w:tmpl w:val="33F843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524D98"/>
    <w:multiLevelType w:val="hybridMultilevel"/>
    <w:tmpl w:val="E0F82792"/>
    <w:lvl w:ilvl="0" w:tplc="0419000F">
      <w:start w:val="1"/>
      <w:numFmt w:val="decimal"/>
      <w:lvlText w:val="%1."/>
      <w:lvlJc w:val="left"/>
      <w:pPr>
        <w:tabs>
          <w:tab w:val="num" w:pos="10142"/>
        </w:tabs>
        <w:ind w:left="101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62"/>
        </w:tabs>
        <w:ind w:left="1086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1582"/>
        </w:tabs>
        <w:ind w:left="1158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2302"/>
        </w:tabs>
        <w:ind w:left="1230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3022"/>
        </w:tabs>
        <w:ind w:left="1302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13742"/>
        </w:tabs>
        <w:ind w:left="1374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4462"/>
        </w:tabs>
        <w:ind w:left="1446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5182"/>
        </w:tabs>
        <w:ind w:left="1518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5902"/>
        </w:tabs>
        <w:ind w:left="15902" w:hanging="180"/>
      </w:pPr>
    </w:lvl>
  </w:abstractNum>
  <w:abstractNum w:abstractNumId="13">
    <w:nsid w:val="530F2B9F"/>
    <w:multiLevelType w:val="hybridMultilevel"/>
    <w:tmpl w:val="8A1E1A78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>
    <w:nsid w:val="5A0C4213"/>
    <w:multiLevelType w:val="hybridMultilevel"/>
    <w:tmpl w:val="417466F6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>
    <w:nsid w:val="5AB757BF"/>
    <w:multiLevelType w:val="hybridMultilevel"/>
    <w:tmpl w:val="41F6C796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>
    <w:nsid w:val="6D99595B"/>
    <w:multiLevelType w:val="hybridMultilevel"/>
    <w:tmpl w:val="612AF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BE5057"/>
    <w:multiLevelType w:val="hybridMultilevel"/>
    <w:tmpl w:val="ABCAFA26"/>
    <w:lvl w:ilvl="0" w:tplc="6050754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4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2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6"/>
  </w:num>
  <w:num w:numId="5">
    <w:abstractNumId w:val="1"/>
  </w:num>
  <w:num w:numId="6">
    <w:abstractNumId w:val="5"/>
  </w:num>
  <w:num w:numId="7">
    <w:abstractNumId w:val="17"/>
  </w:num>
  <w:num w:numId="8">
    <w:abstractNumId w:val="10"/>
  </w:num>
  <w:num w:numId="9">
    <w:abstractNumId w:val="1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8"/>
  </w:num>
  <w:num w:numId="13">
    <w:abstractNumId w:val="16"/>
  </w:num>
  <w:num w:numId="14">
    <w:abstractNumId w:val="7"/>
  </w:num>
  <w:num w:numId="15">
    <w:abstractNumId w:val="11"/>
  </w:num>
  <w:num w:numId="16">
    <w:abstractNumId w:val="13"/>
  </w:num>
  <w:num w:numId="17">
    <w:abstractNumId w:val="15"/>
  </w:num>
  <w:num w:numId="18">
    <w:abstractNumId w:val="14"/>
  </w:num>
  <w:num w:numId="19">
    <w:abstractNumId w:val="2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B5D0F"/>
    <w:rsid w:val="0006716D"/>
    <w:rsid w:val="00103A5D"/>
    <w:rsid w:val="001473F1"/>
    <w:rsid w:val="00160C6D"/>
    <w:rsid w:val="001E49A0"/>
    <w:rsid w:val="001F1510"/>
    <w:rsid w:val="002349DA"/>
    <w:rsid w:val="00236730"/>
    <w:rsid w:val="00314955"/>
    <w:rsid w:val="00374BD4"/>
    <w:rsid w:val="003E378B"/>
    <w:rsid w:val="003F01BD"/>
    <w:rsid w:val="00410B9E"/>
    <w:rsid w:val="004542D0"/>
    <w:rsid w:val="00473C6E"/>
    <w:rsid w:val="004B7846"/>
    <w:rsid w:val="005421CF"/>
    <w:rsid w:val="006172C8"/>
    <w:rsid w:val="00666627"/>
    <w:rsid w:val="006B5D0F"/>
    <w:rsid w:val="007244CF"/>
    <w:rsid w:val="00785AB5"/>
    <w:rsid w:val="007E1C41"/>
    <w:rsid w:val="00816BB0"/>
    <w:rsid w:val="00853571"/>
    <w:rsid w:val="00875092"/>
    <w:rsid w:val="008A6CC9"/>
    <w:rsid w:val="009374BF"/>
    <w:rsid w:val="009C68DD"/>
    <w:rsid w:val="00A63E8D"/>
    <w:rsid w:val="00AC34C5"/>
    <w:rsid w:val="00AF4CAD"/>
    <w:rsid w:val="00B02C00"/>
    <w:rsid w:val="00BD2196"/>
    <w:rsid w:val="00BE4B5A"/>
    <w:rsid w:val="00C05175"/>
    <w:rsid w:val="00C161F7"/>
    <w:rsid w:val="00C76690"/>
    <w:rsid w:val="00CE6D6B"/>
    <w:rsid w:val="00DD0D26"/>
    <w:rsid w:val="00EF3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1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6B5D0F"/>
  </w:style>
  <w:style w:type="table" w:styleId="a3">
    <w:name w:val="Table Grid"/>
    <w:basedOn w:val="a1"/>
    <w:rsid w:val="006B5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6B5D0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5">
    <w:name w:val="Название Знак"/>
    <w:basedOn w:val="a0"/>
    <w:link w:val="a4"/>
    <w:rsid w:val="006B5D0F"/>
    <w:rPr>
      <w:rFonts w:ascii="Times New Roman" w:eastAsia="Times New Roman" w:hAnsi="Times New Roman" w:cs="Times New Roman"/>
      <w:b/>
      <w:sz w:val="36"/>
      <w:szCs w:val="20"/>
    </w:rPr>
  </w:style>
  <w:style w:type="paragraph" w:styleId="a6">
    <w:name w:val="Document Map"/>
    <w:basedOn w:val="a"/>
    <w:link w:val="a7"/>
    <w:semiHidden/>
    <w:rsid w:val="006B5D0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7">
    <w:name w:val="Схема документа Знак"/>
    <w:basedOn w:val="a0"/>
    <w:link w:val="a6"/>
    <w:semiHidden/>
    <w:rsid w:val="006B5D0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8">
    <w:name w:val="Normal (Web)"/>
    <w:basedOn w:val="a"/>
    <w:rsid w:val="006B5D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rsid w:val="006B5D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rsid w:val="006B5D0F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age number"/>
    <w:basedOn w:val="a0"/>
    <w:rsid w:val="006B5D0F"/>
  </w:style>
  <w:style w:type="paragraph" w:customStyle="1" w:styleId="10">
    <w:name w:val="Без интервала1"/>
    <w:rsid w:val="006B5D0F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Balloon Text"/>
    <w:basedOn w:val="a"/>
    <w:link w:val="ad"/>
    <w:rsid w:val="006B5D0F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d">
    <w:name w:val="Текст выноски Знак"/>
    <w:basedOn w:val="a0"/>
    <w:link w:val="ac"/>
    <w:rsid w:val="006B5D0F"/>
    <w:rPr>
      <w:rFonts w:ascii="Segoe UI" w:eastAsia="Times New Roman" w:hAnsi="Segoe U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6B5D0F"/>
  </w:style>
  <w:style w:type="table" w:styleId="a3">
    <w:name w:val="Table Grid"/>
    <w:basedOn w:val="a1"/>
    <w:rsid w:val="006B5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6B5D0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5">
    <w:name w:val="Название Знак"/>
    <w:basedOn w:val="a0"/>
    <w:link w:val="a4"/>
    <w:rsid w:val="006B5D0F"/>
    <w:rPr>
      <w:rFonts w:ascii="Times New Roman" w:eastAsia="Times New Roman" w:hAnsi="Times New Roman" w:cs="Times New Roman"/>
      <w:b/>
      <w:sz w:val="36"/>
      <w:szCs w:val="20"/>
    </w:rPr>
  </w:style>
  <w:style w:type="paragraph" w:styleId="a6">
    <w:name w:val="Document Map"/>
    <w:basedOn w:val="a"/>
    <w:link w:val="a7"/>
    <w:semiHidden/>
    <w:rsid w:val="006B5D0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7">
    <w:name w:val="Схема документа Знак"/>
    <w:basedOn w:val="a0"/>
    <w:link w:val="a6"/>
    <w:semiHidden/>
    <w:rsid w:val="006B5D0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8">
    <w:name w:val="Normal (Web)"/>
    <w:basedOn w:val="a"/>
    <w:rsid w:val="006B5D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rsid w:val="006B5D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rsid w:val="006B5D0F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age number"/>
    <w:basedOn w:val="a0"/>
    <w:rsid w:val="006B5D0F"/>
  </w:style>
  <w:style w:type="paragraph" w:customStyle="1" w:styleId="10">
    <w:name w:val="Без интервала1"/>
    <w:rsid w:val="006B5D0F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Balloon Text"/>
    <w:basedOn w:val="a"/>
    <w:link w:val="ad"/>
    <w:rsid w:val="006B5D0F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d">
    <w:name w:val="Текст выноски Знак"/>
    <w:basedOn w:val="a0"/>
    <w:link w:val="ac"/>
    <w:rsid w:val="006B5D0F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2795</Words>
  <Characters>15934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moa</cp:lastModifiedBy>
  <cp:revision>2</cp:revision>
  <dcterms:created xsi:type="dcterms:W3CDTF">2021-03-15T10:48:00Z</dcterms:created>
  <dcterms:modified xsi:type="dcterms:W3CDTF">2021-03-15T10:48:00Z</dcterms:modified>
</cp:coreProperties>
</file>